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16"/>
        <w:gridCol w:w="1342"/>
        <w:gridCol w:w="1493"/>
        <w:gridCol w:w="1134"/>
        <w:gridCol w:w="1455"/>
        <w:gridCol w:w="2089"/>
      </w:tblGrid>
      <w:tr w:rsidR="00FC3315" w:rsidRPr="00FF5A6B" w14:paraId="336743C1" w14:textId="77777777" w:rsidTr="0026716A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6A2339F8" w14:textId="77777777" w:rsidR="00FC3315" w:rsidRPr="00FF5A6B" w:rsidRDefault="00FC3315" w:rsidP="00FC3315">
            <w:r w:rsidRPr="00FF5A6B">
              <w:t>Wypełnia Zespół Kierunku</w:t>
            </w:r>
          </w:p>
        </w:tc>
        <w:tc>
          <w:tcPr>
            <w:tcW w:w="6699" w:type="dxa"/>
            <w:gridSpan w:val="6"/>
          </w:tcPr>
          <w:p w14:paraId="6473CBF6" w14:textId="77777777" w:rsidR="00FC3315" w:rsidRPr="00FF5A6B" w:rsidRDefault="00FC3315" w:rsidP="00E34423">
            <w:r w:rsidRPr="00FF5A6B">
              <w:t xml:space="preserve">Nazwa modułu (bloku przedmiotów): </w:t>
            </w:r>
            <w:r w:rsidRPr="00FF5A6B">
              <w:rPr>
                <w:b/>
              </w:rPr>
              <w:t xml:space="preserve">PRZEDMIOTY </w:t>
            </w:r>
            <w:r w:rsidR="00E34423" w:rsidRPr="00FF5A6B">
              <w:rPr>
                <w:b/>
              </w:rPr>
              <w:t>KIERUNKOWE</w:t>
            </w:r>
          </w:p>
        </w:tc>
        <w:tc>
          <w:tcPr>
            <w:tcW w:w="3544" w:type="dxa"/>
            <w:gridSpan w:val="2"/>
            <w:shd w:val="clear" w:color="auto" w:fill="C0C0C0"/>
          </w:tcPr>
          <w:p w14:paraId="496499A6" w14:textId="77777777" w:rsidR="00FC3315" w:rsidRPr="00FF5A6B" w:rsidRDefault="00FC3315" w:rsidP="00FC3315">
            <w:r w:rsidRPr="00FF5A6B">
              <w:t xml:space="preserve">Kod modułu: </w:t>
            </w:r>
            <w:r w:rsidR="00FF2229" w:rsidRPr="00FF5A6B">
              <w:rPr>
                <w:b/>
              </w:rPr>
              <w:t>C</w:t>
            </w:r>
          </w:p>
        </w:tc>
      </w:tr>
      <w:tr w:rsidR="00FC3315" w:rsidRPr="00FF5A6B" w14:paraId="2823EED2" w14:textId="77777777" w:rsidTr="0026716A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1B9F23C6" w14:textId="77777777" w:rsidR="00FC3315" w:rsidRPr="00FF5A6B" w:rsidRDefault="00FC3315" w:rsidP="00FC3315"/>
        </w:tc>
        <w:tc>
          <w:tcPr>
            <w:tcW w:w="6699" w:type="dxa"/>
            <w:gridSpan w:val="6"/>
          </w:tcPr>
          <w:p w14:paraId="432C228B" w14:textId="77777777" w:rsidR="00FC3315" w:rsidRPr="00FF5A6B" w:rsidRDefault="00FC3315" w:rsidP="00335D56">
            <w:r w:rsidRPr="00FF5A6B">
              <w:t>Nazwa przedmiotu:</w:t>
            </w:r>
            <w:r w:rsidR="004474A9" w:rsidRPr="00FF5A6B">
              <w:t xml:space="preserve"> </w:t>
            </w:r>
            <w:r w:rsidR="0026716A">
              <w:rPr>
                <w:b/>
              </w:rPr>
              <w:t>P</w:t>
            </w:r>
            <w:r w:rsidR="0026716A" w:rsidRPr="00FF5A6B">
              <w:rPr>
                <w:b/>
              </w:rPr>
              <w:t>odstawy marketingu</w:t>
            </w:r>
          </w:p>
        </w:tc>
        <w:tc>
          <w:tcPr>
            <w:tcW w:w="3544" w:type="dxa"/>
            <w:gridSpan w:val="2"/>
            <w:shd w:val="clear" w:color="auto" w:fill="C0C0C0"/>
          </w:tcPr>
          <w:p w14:paraId="0F361081" w14:textId="77777777" w:rsidR="00FC3315" w:rsidRPr="00FF5A6B" w:rsidRDefault="00FC3315" w:rsidP="00FC3315">
            <w:r w:rsidRPr="00FF5A6B">
              <w:t>Kod przedmiotu:</w:t>
            </w:r>
            <w:r w:rsidRPr="00FF5A6B">
              <w:rPr>
                <w:b/>
              </w:rPr>
              <w:t xml:space="preserve"> </w:t>
            </w:r>
            <w:r w:rsidR="005A5B46" w:rsidRPr="00FF5A6B">
              <w:rPr>
                <w:b/>
              </w:rPr>
              <w:t>1</w:t>
            </w:r>
            <w:r w:rsidR="00FF2229" w:rsidRPr="00FF5A6B">
              <w:rPr>
                <w:b/>
              </w:rPr>
              <w:t>9</w:t>
            </w:r>
          </w:p>
        </w:tc>
      </w:tr>
      <w:tr w:rsidR="00FC3315" w:rsidRPr="00FF5A6B" w14:paraId="61076A21" w14:textId="77777777" w:rsidTr="00A9044D">
        <w:trPr>
          <w:cantSplit/>
        </w:trPr>
        <w:tc>
          <w:tcPr>
            <w:tcW w:w="497" w:type="dxa"/>
            <w:vMerge/>
          </w:tcPr>
          <w:p w14:paraId="058DAC7C" w14:textId="77777777" w:rsidR="00FC3315" w:rsidRPr="00FF5A6B" w:rsidRDefault="00FC3315" w:rsidP="00FC3315"/>
        </w:tc>
        <w:tc>
          <w:tcPr>
            <w:tcW w:w="10243" w:type="dxa"/>
            <w:gridSpan w:val="8"/>
          </w:tcPr>
          <w:p w14:paraId="271EBB62" w14:textId="77777777" w:rsidR="00FC3315" w:rsidRPr="00FF5A6B" w:rsidRDefault="00FC3315" w:rsidP="00FC3315">
            <w:r w:rsidRPr="00FF5A6B">
              <w:t xml:space="preserve">Nazwa jednostki organizacyjnej prowadzącej przedmiot / moduł: </w:t>
            </w:r>
            <w:r w:rsidRPr="00FF5A6B">
              <w:rPr>
                <w:b/>
              </w:rPr>
              <w:t>INSTYTUT EKONOMICZNY</w:t>
            </w:r>
          </w:p>
        </w:tc>
      </w:tr>
      <w:tr w:rsidR="00FC3315" w:rsidRPr="00FF5A6B" w14:paraId="2C9E073B" w14:textId="77777777" w:rsidTr="00A9044D">
        <w:trPr>
          <w:cantSplit/>
        </w:trPr>
        <w:tc>
          <w:tcPr>
            <w:tcW w:w="497" w:type="dxa"/>
            <w:vMerge/>
          </w:tcPr>
          <w:p w14:paraId="747F516C" w14:textId="77777777" w:rsidR="00FC3315" w:rsidRPr="00FF5A6B" w:rsidRDefault="00FC3315" w:rsidP="00FC3315"/>
        </w:tc>
        <w:tc>
          <w:tcPr>
            <w:tcW w:w="10243" w:type="dxa"/>
            <w:gridSpan w:val="8"/>
          </w:tcPr>
          <w:p w14:paraId="5363897B" w14:textId="77777777" w:rsidR="00FC3315" w:rsidRPr="00FF5A6B" w:rsidRDefault="00FC3315" w:rsidP="00FC3315">
            <w:pPr>
              <w:rPr>
                <w:b/>
              </w:rPr>
            </w:pPr>
            <w:r w:rsidRPr="00FF5A6B">
              <w:t xml:space="preserve">Nazwa kierunku: </w:t>
            </w:r>
            <w:r w:rsidRPr="00FF5A6B">
              <w:rPr>
                <w:b/>
              </w:rPr>
              <w:t>EKONOMIA</w:t>
            </w:r>
          </w:p>
        </w:tc>
      </w:tr>
      <w:tr w:rsidR="00FC3315" w:rsidRPr="00FF5A6B" w14:paraId="3322EDEB" w14:textId="77777777" w:rsidTr="00A9044D">
        <w:trPr>
          <w:cantSplit/>
        </w:trPr>
        <w:tc>
          <w:tcPr>
            <w:tcW w:w="497" w:type="dxa"/>
            <w:vMerge/>
          </w:tcPr>
          <w:p w14:paraId="45882A37" w14:textId="77777777" w:rsidR="00FC3315" w:rsidRPr="00FF5A6B" w:rsidRDefault="00FC3315" w:rsidP="00FC3315"/>
        </w:tc>
        <w:tc>
          <w:tcPr>
            <w:tcW w:w="2730" w:type="dxa"/>
            <w:gridSpan w:val="3"/>
          </w:tcPr>
          <w:p w14:paraId="13C85A46" w14:textId="77777777" w:rsidR="00FC3315" w:rsidRPr="00FF5A6B" w:rsidRDefault="00FC3315" w:rsidP="00FC3315">
            <w:r w:rsidRPr="00FF5A6B">
              <w:t xml:space="preserve">Forma studiów: </w:t>
            </w:r>
            <w:r w:rsidRPr="00FF5A6B">
              <w:rPr>
                <w:b/>
              </w:rPr>
              <w:t>SS</w:t>
            </w:r>
          </w:p>
        </w:tc>
        <w:tc>
          <w:tcPr>
            <w:tcW w:w="3969" w:type="dxa"/>
            <w:gridSpan w:val="3"/>
          </w:tcPr>
          <w:p w14:paraId="083BDE30" w14:textId="77777777" w:rsidR="00FC3315" w:rsidRPr="00FF5A6B" w:rsidRDefault="00FC3315" w:rsidP="00FC3315">
            <w:pPr>
              <w:rPr>
                <w:b/>
              </w:rPr>
            </w:pPr>
            <w:r w:rsidRPr="00FF5A6B">
              <w:t xml:space="preserve">Profil kształcenia: </w:t>
            </w:r>
            <w:r w:rsidRPr="00FF5A6B">
              <w:rPr>
                <w:b/>
              </w:rPr>
              <w:t>praktyczny</w:t>
            </w:r>
          </w:p>
        </w:tc>
        <w:tc>
          <w:tcPr>
            <w:tcW w:w="3544" w:type="dxa"/>
            <w:gridSpan w:val="2"/>
          </w:tcPr>
          <w:p w14:paraId="7BC79819" w14:textId="77777777" w:rsidR="00FC3315" w:rsidRPr="00FF5A6B" w:rsidRDefault="00A9044D" w:rsidP="00FC3315">
            <w:pPr>
              <w:rPr>
                <w:b/>
              </w:rPr>
            </w:pPr>
            <w:r w:rsidRPr="00FF5A6B">
              <w:t xml:space="preserve">Specjalność: </w:t>
            </w:r>
            <w:r w:rsidRPr="00FF5A6B">
              <w:rPr>
                <w:b/>
              </w:rPr>
              <w:t>wszystkie</w:t>
            </w:r>
          </w:p>
        </w:tc>
      </w:tr>
      <w:tr w:rsidR="00FC3315" w:rsidRPr="00FF5A6B" w14:paraId="32458305" w14:textId="77777777" w:rsidTr="00A9044D">
        <w:trPr>
          <w:cantSplit/>
        </w:trPr>
        <w:tc>
          <w:tcPr>
            <w:tcW w:w="497" w:type="dxa"/>
            <w:vMerge/>
          </w:tcPr>
          <w:p w14:paraId="5E0E2D81" w14:textId="77777777" w:rsidR="00FC3315" w:rsidRPr="00FF5A6B" w:rsidRDefault="00FC3315" w:rsidP="00FC3315"/>
        </w:tc>
        <w:tc>
          <w:tcPr>
            <w:tcW w:w="2730" w:type="dxa"/>
            <w:gridSpan w:val="3"/>
          </w:tcPr>
          <w:p w14:paraId="60F4A599" w14:textId="77777777" w:rsidR="00FC3315" w:rsidRPr="00FF5A6B" w:rsidRDefault="00FC3315" w:rsidP="00FC3315">
            <w:r w:rsidRPr="00FF5A6B">
              <w:t xml:space="preserve">Rok / semestr:  </w:t>
            </w:r>
            <w:r w:rsidR="0026716A">
              <w:t xml:space="preserve"> </w:t>
            </w:r>
            <w:r w:rsidRPr="00FF5A6B">
              <w:rPr>
                <w:b/>
              </w:rPr>
              <w:t>I</w:t>
            </w:r>
            <w:r w:rsidR="004474A9" w:rsidRPr="00FF5A6B">
              <w:rPr>
                <w:b/>
              </w:rPr>
              <w:t>I</w:t>
            </w:r>
            <w:r w:rsidRPr="00FF5A6B">
              <w:rPr>
                <w:b/>
              </w:rPr>
              <w:t>/I</w:t>
            </w:r>
            <w:r w:rsidR="004474A9" w:rsidRPr="00FF5A6B">
              <w:rPr>
                <w:b/>
              </w:rPr>
              <w:t>II</w:t>
            </w:r>
          </w:p>
        </w:tc>
        <w:tc>
          <w:tcPr>
            <w:tcW w:w="3969" w:type="dxa"/>
            <w:gridSpan w:val="3"/>
          </w:tcPr>
          <w:p w14:paraId="2481C277" w14:textId="77777777" w:rsidR="00FC3315" w:rsidRPr="0026716A" w:rsidRDefault="00FC3315" w:rsidP="00FC3315">
            <w:r w:rsidRPr="00FF5A6B">
              <w:t>Status przedmiotu /modułu:</w:t>
            </w:r>
            <w:r w:rsidR="0026716A">
              <w:t xml:space="preserve"> </w:t>
            </w:r>
            <w:r w:rsidRPr="00FF5A6B">
              <w:rPr>
                <w:b/>
              </w:rPr>
              <w:t>obowiązkowy</w:t>
            </w:r>
          </w:p>
        </w:tc>
        <w:tc>
          <w:tcPr>
            <w:tcW w:w="3544" w:type="dxa"/>
            <w:gridSpan w:val="2"/>
          </w:tcPr>
          <w:p w14:paraId="210E0794" w14:textId="77777777" w:rsidR="00FC3315" w:rsidRPr="0026716A" w:rsidRDefault="00FC3315" w:rsidP="00FC3315">
            <w:r w:rsidRPr="00FF5A6B">
              <w:t>Język przedmiotu / modułu:</w:t>
            </w:r>
            <w:r w:rsidR="0026716A">
              <w:t xml:space="preserve"> </w:t>
            </w:r>
            <w:r w:rsidRPr="00FF5A6B">
              <w:rPr>
                <w:b/>
              </w:rPr>
              <w:t>polski</w:t>
            </w:r>
          </w:p>
        </w:tc>
      </w:tr>
      <w:tr w:rsidR="00FC3315" w:rsidRPr="00FF5A6B" w14:paraId="310E6FE1" w14:textId="77777777" w:rsidTr="00A9044D">
        <w:trPr>
          <w:cantSplit/>
        </w:trPr>
        <w:tc>
          <w:tcPr>
            <w:tcW w:w="497" w:type="dxa"/>
            <w:vMerge/>
          </w:tcPr>
          <w:p w14:paraId="2FC030E2" w14:textId="77777777" w:rsidR="00FC3315" w:rsidRPr="00FF5A6B" w:rsidRDefault="00FC3315" w:rsidP="00FC3315"/>
        </w:tc>
        <w:tc>
          <w:tcPr>
            <w:tcW w:w="1357" w:type="dxa"/>
            <w:vAlign w:val="center"/>
          </w:tcPr>
          <w:p w14:paraId="7B200E50" w14:textId="77777777" w:rsidR="00FC3315" w:rsidRPr="00FF5A6B" w:rsidRDefault="00FC3315" w:rsidP="009E7B8A">
            <w:r w:rsidRPr="00FF5A6B">
              <w:t>Forma zajęć</w:t>
            </w:r>
          </w:p>
        </w:tc>
        <w:tc>
          <w:tcPr>
            <w:tcW w:w="1357" w:type="dxa"/>
            <w:vAlign w:val="center"/>
          </w:tcPr>
          <w:p w14:paraId="17D20674" w14:textId="77777777" w:rsidR="00FC3315" w:rsidRPr="00FF5A6B" w:rsidRDefault="00FC3315" w:rsidP="009E7B8A">
            <w:pPr>
              <w:jc w:val="center"/>
            </w:pPr>
            <w:r w:rsidRPr="00FF5A6B"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6F4E5F7D" w14:textId="77777777" w:rsidR="00FC3315" w:rsidRPr="00FF5A6B" w:rsidRDefault="00FC3315" w:rsidP="009E7B8A">
            <w:pPr>
              <w:jc w:val="center"/>
            </w:pPr>
            <w:r w:rsidRPr="00FF5A6B">
              <w:t>ćwiczenia</w:t>
            </w:r>
          </w:p>
        </w:tc>
        <w:tc>
          <w:tcPr>
            <w:tcW w:w="1493" w:type="dxa"/>
            <w:vAlign w:val="center"/>
          </w:tcPr>
          <w:p w14:paraId="2CB225F6" w14:textId="77777777" w:rsidR="00FC3315" w:rsidRPr="00FF5A6B" w:rsidRDefault="00FC3315" w:rsidP="009E7B8A">
            <w:pPr>
              <w:jc w:val="center"/>
            </w:pPr>
            <w:r w:rsidRPr="00FF5A6B">
              <w:t>laboratorium</w:t>
            </w:r>
          </w:p>
        </w:tc>
        <w:tc>
          <w:tcPr>
            <w:tcW w:w="1134" w:type="dxa"/>
            <w:vAlign w:val="center"/>
          </w:tcPr>
          <w:p w14:paraId="49672968" w14:textId="77777777" w:rsidR="00FC3315" w:rsidRPr="00FF5A6B" w:rsidRDefault="00FC3315" w:rsidP="009E7B8A">
            <w:pPr>
              <w:jc w:val="center"/>
            </w:pPr>
            <w:r w:rsidRPr="00FF5A6B">
              <w:t>projekt</w:t>
            </w:r>
          </w:p>
        </w:tc>
        <w:tc>
          <w:tcPr>
            <w:tcW w:w="1455" w:type="dxa"/>
            <w:vAlign w:val="center"/>
          </w:tcPr>
          <w:p w14:paraId="15AC48DC" w14:textId="77777777" w:rsidR="00FC3315" w:rsidRPr="00FF5A6B" w:rsidRDefault="00FC3315" w:rsidP="009E7B8A">
            <w:pPr>
              <w:jc w:val="center"/>
            </w:pPr>
            <w:r w:rsidRPr="00FF5A6B">
              <w:t>seminarium</w:t>
            </w:r>
          </w:p>
        </w:tc>
        <w:tc>
          <w:tcPr>
            <w:tcW w:w="2089" w:type="dxa"/>
            <w:vAlign w:val="center"/>
          </w:tcPr>
          <w:p w14:paraId="0D73DDBE" w14:textId="77777777" w:rsidR="00FC3315" w:rsidRPr="00FF5A6B" w:rsidRDefault="00FC3315" w:rsidP="009E7B8A">
            <w:pPr>
              <w:jc w:val="center"/>
            </w:pPr>
            <w:r w:rsidRPr="00FF5A6B">
              <w:t xml:space="preserve">inne </w:t>
            </w:r>
            <w:r w:rsidRPr="00FF5A6B">
              <w:br/>
              <w:t>(wpisać jakie)</w:t>
            </w:r>
          </w:p>
        </w:tc>
      </w:tr>
      <w:tr w:rsidR="00FC3315" w:rsidRPr="00FF5A6B" w14:paraId="66591CB9" w14:textId="77777777" w:rsidTr="00A9044D">
        <w:trPr>
          <w:cantSplit/>
        </w:trPr>
        <w:tc>
          <w:tcPr>
            <w:tcW w:w="497" w:type="dxa"/>
            <w:vMerge/>
          </w:tcPr>
          <w:p w14:paraId="11E6EAE0" w14:textId="77777777" w:rsidR="00FC3315" w:rsidRPr="00FF5A6B" w:rsidRDefault="00FC3315" w:rsidP="00FC3315"/>
        </w:tc>
        <w:tc>
          <w:tcPr>
            <w:tcW w:w="1357" w:type="dxa"/>
          </w:tcPr>
          <w:p w14:paraId="62CD4893" w14:textId="77777777" w:rsidR="00FC3315" w:rsidRPr="00FF5A6B" w:rsidRDefault="00FC3315" w:rsidP="00FC3315">
            <w:r w:rsidRPr="00FF5A6B">
              <w:t>Wymiar zajęć (godz.)</w:t>
            </w:r>
          </w:p>
        </w:tc>
        <w:tc>
          <w:tcPr>
            <w:tcW w:w="1357" w:type="dxa"/>
            <w:vAlign w:val="center"/>
          </w:tcPr>
          <w:p w14:paraId="786607E4" w14:textId="77777777" w:rsidR="00FC3315" w:rsidRPr="00FF5A6B" w:rsidRDefault="00335D56" w:rsidP="009E7B8A">
            <w:pPr>
              <w:jc w:val="center"/>
            </w:pPr>
            <w:r w:rsidRPr="00FF5A6B"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7D49A385" w14:textId="77777777" w:rsidR="00FC3315" w:rsidRPr="00FF5A6B" w:rsidRDefault="00335D56" w:rsidP="00E32F86">
            <w:pPr>
              <w:jc w:val="center"/>
            </w:pPr>
            <w:r w:rsidRPr="00FF5A6B">
              <w:t>15</w:t>
            </w:r>
          </w:p>
        </w:tc>
        <w:tc>
          <w:tcPr>
            <w:tcW w:w="1493" w:type="dxa"/>
            <w:vAlign w:val="center"/>
          </w:tcPr>
          <w:p w14:paraId="0D132286" w14:textId="77777777" w:rsidR="00FC3315" w:rsidRPr="00FF5A6B" w:rsidRDefault="00FC3315" w:rsidP="009E7B8A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220363D" w14:textId="77777777" w:rsidR="00FC3315" w:rsidRPr="00FF5A6B" w:rsidRDefault="00335D56" w:rsidP="009E7B8A">
            <w:pPr>
              <w:jc w:val="center"/>
            </w:pPr>
            <w:r w:rsidRPr="00FF5A6B">
              <w:t>15</w:t>
            </w:r>
          </w:p>
        </w:tc>
        <w:tc>
          <w:tcPr>
            <w:tcW w:w="1455" w:type="dxa"/>
            <w:vAlign w:val="center"/>
          </w:tcPr>
          <w:p w14:paraId="18CD878C" w14:textId="77777777" w:rsidR="00FC3315" w:rsidRPr="00FF5A6B" w:rsidRDefault="00FC3315" w:rsidP="009E7B8A">
            <w:pPr>
              <w:jc w:val="center"/>
            </w:pPr>
          </w:p>
        </w:tc>
        <w:tc>
          <w:tcPr>
            <w:tcW w:w="2089" w:type="dxa"/>
            <w:vAlign w:val="center"/>
          </w:tcPr>
          <w:p w14:paraId="1FD5C0FB" w14:textId="77777777" w:rsidR="00FC3315" w:rsidRPr="00FF5A6B" w:rsidRDefault="00FC3315" w:rsidP="009E7B8A">
            <w:pPr>
              <w:jc w:val="center"/>
            </w:pPr>
          </w:p>
        </w:tc>
      </w:tr>
    </w:tbl>
    <w:p w14:paraId="03AFC040" w14:textId="77777777" w:rsidR="00FC3315" w:rsidRPr="00FF5A6B" w:rsidRDefault="00FC3315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752"/>
      </w:tblGrid>
      <w:tr w:rsidR="00FC3315" w:rsidRPr="00FF5A6B" w14:paraId="71865A13" w14:textId="77777777" w:rsidTr="00A9044D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086EFEF7" w14:textId="77777777" w:rsidR="00FC3315" w:rsidRPr="00FF5A6B" w:rsidRDefault="00FC3315" w:rsidP="009E7B8A">
            <w:r w:rsidRPr="00FF5A6B"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14:paraId="2538078C" w14:textId="77777777" w:rsidR="00FC3315" w:rsidRPr="00FF5A6B" w:rsidRDefault="00C9157D" w:rsidP="00FC3315">
            <w:r w:rsidRPr="00FF5A6B">
              <w:t>d</w:t>
            </w:r>
            <w:r w:rsidR="00D972E1" w:rsidRPr="00FF5A6B">
              <w:t>r Teresa Pietrulewicz</w:t>
            </w:r>
          </w:p>
        </w:tc>
      </w:tr>
      <w:tr w:rsidR="00FC3315" w:rsidRPr="00FF5A6B" w14:paraId="55C152C2" w14:textId="77777777" w:rsidTr="00A9044D">
        <w:tc>
          <w:tcPr>
            <w:tcW w:w="2988" w:type="dxa"/>
            <w:vAlign w:val="center"/>
          </w:tcPr>
          <w:p w14:paraId="4A3A9166" w14:textId="77777777" w:rsidR="00FC3315" w:rsidRPr="00FF5A6B" w:rsidRDefault="00FC3315" w:rsidP="009E7B8A">
            <w:r w:rsidRPr="00FF5A6B">
              <w:t>Prowadzący zajęcia</w:t>
            </w:r>
          </w:p>
        </w:tc>
        <w:tc>
          <w:tcPr>
            <w:tcW w:w="7752" w:type="dxa"/>
            <w:vAlign w:val="center"/>
          </w:tcPr>
          <w:p w14:paraId="43E8D1B1" w14:textId="77777777" w:rsidR="00FC3315" w:rsidRPr="00FF5A6B" w:rsidRDefault="00C9157D" w:rsidP="00FC3315">
            <w:pPr>
              <w:rPr>
                <w:color w:val="FF0000"/>
              </w:rPr>
            </w:pPr>
            <w:r w:rsidRPr="00FF5A6B">
              <w:t>d</w:t>
            </w:r>
            <w:r w:rsidR="00D972E1" w:rsidRPr="00FF5A6B">
              <w:t>r Teresa Pietrulewicz, mgr Artur Matłach</w:t>
            </w:r>
          </w:p>
        </w:tc>
      </w:tr>
      <w:tr w:rsidR="00FC3315" w:rsidRPr="00FF5A6B" w14:paraId="433F5C83" w14:textId="77777777" w:rsidTr="00A9044D">
        <w:tc>
          <w:tcPr>
            <w:tcW w:w="2988" w:type="dxa"/>
            <w:vAlign w:val="center"/>
          </w:tcPr>
          <w:p w14:paraId="7490C60C" w14:textId="77777777" w:rsidR="00FC3315" w:rsidRPr="00FF5A6B" w:rsidRDefault="00FC3315" w:rsidP="009E7B8A">
            <w:r w:rsidRPr="00FF5A6B">
              <w:t>Cel  kształcenia przedmiotu / modułu</w:t>
            </w:r>
          </w:p>
        </w:tc>
        <w:tc>
          <w:tcPr>
            <w:tcW w:w="7752" w:type="dxa"/>
            <w:vAlign w:val="center"/>
          </w:tcPr>
          <w:p w14:paraId="710AB7F0" w14:textId="77777777" w:rsidR="00FC3315" w:rsidRPr="00FF5A6B" w:rsidRDefault="00D972E1" w:rsidP="00F54F01">
            <w:pPr>
              <w:jc w:val="both"/>
            </w:pPr>
            <w:r w:rsidRPr="00FF5A6B">
              <w:t xml:space="preserve">Nabycie wiedzy w zakresie podstawowych pojęć, twierdzeń, teorii i narzędzi marketingowych oraz umiejętności posługiwania się nimi w rozwiazywaniu problemów zawodowych.  </w:t>
            </w:r>
          </w:p>
        </w:tc>
      </w:tr>
      <w:tr w:rsidR="00FC3315" w:rsidRPr="00FF5A6B" w14:paraId="5B6F8662" w14:textId="77777777" w:rsidTr="00A9044D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70CCDDD6" w14:textId="77777777" w:rsidR="00FC3315" w:rsidRPr="00FF5A6B" w:rsidRDefault="00FC3315" w:rsidP="009E7B8A">
            <w:r w:rsidRPr="00FF5A6B"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14:paraId="7E67492F" w14:textId="77777777" w:rsidR="00FC3315" w:rsidRPr="00FF5A6B" w:rsidRDefault="00C532EC" w:rsidP="00FC3315">
            <w:r w:rsidRPr="00FF5A6B">
              <w:t>Ogólna wiedza w zakresie funkcjonowania organizacji i rynków.</w:t>
            </w:r>
          </w:p>
        </w:tc>
      </w:tr>
    </w:tbl>
    <w:p w14:paraId="6083569C" w14:textId="77777777" w:rsidR="00FC3315" w:rsidRPr="00FF5A6B" w:rsidRDefault="00FC3315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221"/>
        <w:gridCol w:w="1418"/>
      </w:tblGrid>
      <w:tr w:rsidR="00FC3315" w:rsidRPr="00FF5A6B" w14:paraId="4184941D" w14:textId="77777777" w:rsidTr="00A9044D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299E85ED" w14:textId="77777777" w:rsidR="00FC3315" w:rsidRPr="00FF5A6B" w:rsidRDefault="00FC3315" w:rsidP="009E7B8A">
            <w:pPr>
              <w:jc w:val="center"/>
              <w:rPr>
                <w:b/>
              </w:rPr>
            </w:pPr>
            <w:r w:rsidRPr="00FF5A6B">
              <w:rPr>
                <w:b/>
              </w:rPr>
              <w:t>EFEKTY UCZENIA SIĘ</w:t>
            </w:r>
          </w:p>
        </w:tc>
      </w:tr>
      <w:tr w:rsidR="00FC3315" w:rsidRPr="00FF5A6B" w14:paraId="0DC898B1" w14:textId="77777777" w:rsidTr="000770D5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1632ED29" w14:textId="77777777" w:rsidR="00FC3315" w:rsidRPr="00FF5A6B" w:rsidRDefault="00FC3315" w:rsidP="009E7B8A">
            <w:pPr>
              <w:jc w:val="center"/>
            </w:pPr>
            <w:r w:rsidRPr="00FF5A6B">
              <w:t>Nr efektu uczenia się/ grupy efektów</w:t>
            </w:r>
          </w:p>
        </w:tc>
        <w:tc>
          <w:tcPr>
            <w:tcW w:w="822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3AC10274" w14:textId="77777777" w:rsidR="00FC3315" w:rsidRPr="00FF5A6B" w:rsidRDefault="00FC3315" w:rsidP="00FC3315">
            <w:r w:rsidRPr="00FF5A6B">
              <w:t>Opis efektu uczenia się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87FDB3" w14:textId="77777777" w:rsidR="00FC3315" w:rsidRPr="00FF5A6B" w:rsidRDefault="00FC3315" w:rsidP="009E7B8A">
            <w:pPr>
              <w:jc w:val="center"/>
            </w:pPr>
            <w:r w:rsidRPr="00FF5A6B">
              <w:t>Kod kierunkowego efektu</w:t>
            </w:r>
          </w:p>
          <w:p w14:paraId="111C828A" w14:textId="77777777" w:rsidR="00FC3315" w:rsidRPr="00FF5A6B" w:rsidRDefault="00FC3315" w:rsidP="009E7B8A">
            <w:pPr>
              <w:jc w:val="center"/>
            </w:pPr>
            <w:r w:rsidRPr="00FF5A6B">
              <w:t>uczenia się</w:t>
            </w:r>
          </w:p>
        </w:tc>
      </w:tr>
      <w:tr w:rsidR="00FC3315" w:rsidRPr="00FF5A6B" w14:paraId="4ACE6313" w14:textId="77777777" w:rsidTr="000770D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3966663" w14:textId="77777777" w:rsidR="00FC3315" w:rsidRPr="00FF5A6B" w:rsidRDefault="009E7B8A" w:rsidP="00FC3315">
            <w:r w:rsidRPr="00FF5A6B">
              <w:t>01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BE2C4A0" w14:textId="3F311ABB" w:rsidR="00FC3315" w:rsidRPr="00FF5A6B" w:rsidRDefault="004A1265" w:rsidP="00C9157D">
            <w:pPr>
              <w:jc w:val="both"/>
            </w:pPr>
            <w:r>
              <w:t xml:space="preserve">Zna i rozumie jak </w:t>
            </w:r>
            <w:r w:rsidRPr="00FF5A6B">
              <w:t>projektowa</w:t>
            </w:r>
            <w:r>
              <w:t>ć</w:t>
            </w:r>
            <w:r w:rsidRPr="00FF5A6B">
              <w:t xml:space="preserve"> bada</w:t>
            </w:r>
            <w:r>
              <w:t xml:space="preserve">nia </w:t>
            </w:r>
            <w:r w:rsidRPr="00FF5A6B">
              <w:t>marketingow</w:t>
            </w:r>
            <w:r>
              <w:t>e</w:t>
            </w:r>
            <w:r w:rsidRPr="00FF5A6B">
              <w:t xml:space="preserve"> oraz budow</w:t>
            </w:r>
            <w:r>
              <w:t>ać</w:t>
            </w:r>
            <w:r w:rsidRPr="00FF5A6B">
              <w:t xml:space="preserve"> profil demograficzn</w:t>
            </w:r>
            <w:r>
              <w:t>y</w:t>
            </w:r>
            <w:r w:rsidRPr="00FF5A6B">
              <w:t xml:space="preserve"> i psychograficzn</w:t>
            </w:r>
            <w:r>
              <w:t xml:space="preserve">y </w:t>
            </w:r>
            <w:r w:rsidRPr="00FF5A6B">
              <w:t>segmentów rynku.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B64DAA" w14:textId="56A01DE5" w:rsidR="00FC3315" w:rsidRPr="00FF5A6B" w:rsidRDefault="00FF3AC5" w:rsidP="0026716A">
            <w:pPr>
              <w:jc w:val="center"/>
            </w:pPr>
            <w:r w:rsidRPr="004B3098">
              <w:rPr>
                <w:sz w:val="22"/>
                <w:szCs w:val="22"/>
              </w:rPr>
              <w:t>K1P_W</w:t>
            </w:r>
            <w:r w:rsidR="004A1265">
              <w:rPr>
                <w:sz w:val="22"/>
                <w:szCs w:val="22"/>
              </w:rPr>
              <w:t>03</w:t>
            </w:r>
          </w:p>
        </w:tc>
      </w:tr>
      <w:tr w:rsidR="00754614" w:rsidRPr="00FF5A6B" w14:paraId="1BEB7CC0" w14:textId="77777777" w:rsidTr="000770D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4593221" w14:textId="3F24815B" w:rsidR="00754614" w:rsidRPr="00FF5A6B" w:rsidRDefault="00754614" w:rsidP="00FC3315">
            <w:r>
              <w:t>02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CE50471" w14:textId="6EF81B02" w:rsidR="00754614" w:rsidRPr="006501A6" w:rsidRDefault="004A1265" w:rsidP="00C9157D">
            <w:pPr>
              <w:jc w:val="both"/>
            </w:pPr>
            <w:r>
              <w:t>Rozumie</w:t>
            </w:r>
            <w:r w:rsidRPr="006501A6">
              <w:t xml:space="preserve"> pojęcia: – marketing, marketing mix, audyt marketingowy, otoczenie marketingowe, segmentacja, różnicowanie i pozycjonowanie oferty, content marketingu, copywriting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E81E9F" w14:textId="001062ED" w:rsidR="00754614" w:rsidRPr="004B3098" w:rsidRDefault="00754614" w:rsidP="0026716A">
            <w:pPr>
              <w:jc w:val="center"/>
              <w:rPr>
                <w:sz w:val="22"/>
                <w:szCs w:val="22"/>
              </w:rPr>
            </w:pPr>
            <w:r w:rsidRPr="004B3098">
              <w:rPr>
                <w:sz w:val="22"/>
                <w:szCs w:val="22"/>
              </w:rPr>
              <w:t>K1P_W</w:t>
            </w:r>
            <w:r w:rsidR="004A1265">
              <w:rPr>
                <w:sz w:val="22"/>
                <w:szCs w:val="22"/>
              </w:rPr>
              <w:t>12</w:t>
            </w:r>
          </w:p>
        </w:tc>
      </w:tr>
      <w:tr w:rsidR="00FC3315" w:rsidRPr="00FF5A6B" w14:paraId="660E79F3" w14:textId="77777777" w:rsidTr="000770D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ABBB487" w14:textId="687D7543" w:rsidR="00FC3315" w:rsidRPr="00FF5A6B" w:rsidRDefault="009E7B8A" w:rsidP="00FC3315">
            <w:r w:rsidRPr="00FF5A6B">
              <w:t>0</w:t>
            </w:r>
            <w:r w:rsidR="004A1265">
              <w:t>3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E099D13" w14:textId="4BA2F708" w:rsidR="00FC3315" w:rsidRPr="00FF5A6B" w:rsidRDefault="001B3667" w:rsidP="00107F0D">
            <w:pPr>
              <w:jc w:val="both"/>
            </w:pPr>
            <w:r w:rsidRPr="001B3667">
              <w:t xml:space="preserve">Przeprowadza audyt działalności marketingowej organizacji oraz przedstawia </w:t>
            </w:r>
            <w:r w:rsidR="00D901E4">
              <w:t>możliwe do zastosowania narzędzia i techniki public relation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FB1983" w14:textId="5117C179" w:rsidR="00FC3315" w:rsidRPr="00FF5A6B" w:rsidRDefault="00F247BB" w:rsidP="0026716A">
            <w:pPr>
              <w:jc w:val="center"/>
            </w:pPr>
            <w:r w:rsidRPr="004B3098">
              <w:rPr>
                <w:sz w:val="22"/>
                <w:szCs w:val="22"/>
              </w:rPr>
              <w:t>K1P_U</w:t>
            </w:r>
            <w:r w:rsidR="00EF5FD8">
              <w:rPr>
                <w:sz w:val="22"/>
                <w:szCs w:val="22"/>
              </w:rPr>
              <w:t>09</w:t>
            </w:r>
          </w:p>
        </w:tc>
      </w:tr>
      <w:tr w:rsidR="00107F0D" w:rsidRPr="00FF5A6B" w14:paraId="5FE82598" w14:textId="77777777" w:rsidTr="000770D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6555380" w14:textId="77777777" w:rsidR="00107F0D" w:rsidRPr="00FF5A6B" w:rsidRDefault="00107F0D" w:rsidP="00EF3F84">
            <w:r w:rsidRPr="00FF5A6B">
              <w:t>04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711E41" w14:textId="1833FFF8" w:rsidR="00107F0D" w:rsidRPr="00FF5A6B" w:rsidRDefault="000C0062" w:rsidP="00C9157D">
            <w:pPr>
              <w:jc w:val="both"/>
            </w:pPr>
            <w:r>
              <w:t xml:space="preserve">Potrafi </w:t>
            </w:r>
            <w:r w:rsidRPr="00FF5A6B">
              <w:t>zbudować portret psychograficzny klienta i określić jego jawne i nieartykułowane potrzeby i oczekiwania.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1CB211" w14:textId="5EB114FF" w:rsidR="00FD03A8" w:rsidRPr="00FF5A6B" w:rsidRDefault="00FF6F66" w:rsidP="00FF6F66">
            <w:pPr>
              <w:jc w:val="center"/>
            </w:pPr>
            <w:r w:rsidRPr="004B3098">
              <w:rPr>
                <w:sz w:val="22"/>
                <w:szCs w:val="22"/>
              </w:rPr>
              <w:t>K1P_U06</w:t>
            </w:r>
          </w:p>
        </w:tc>
      </w:tr>
      <w:tr w:rsidR="001E03B8" w:rsidRPr="00FF5A6B" w14:paraId="6CB8FDC3" w14:textId="77777777" w:rsidTr="000770D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7F715E1" w14:textId="77777777" w:rsidR="001E03B8" w:rsidRPr="00FF5A6B" w:rsidRDefault="001E03B8" w:rsidP="00EF3F84">
            <w:r w:rsidRPr="00FF5A6B">
              <w:t>05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D0F3487" w14:textId="44ADB1B8" w:rsidR="001E03B8" w:rsidRPr="006E02F6" w:rsidRDefault="00DC7CFE" w:rsidP="00C9157D">
            <w:pPr>
              <w:jc w:val="both"/>
            </w:pPr>
            <w:r w:rsidRPr="006E02F6">
              <w:t>Wykazuje kreatywność w pracy zespołowej, troszczy się o pozytywny wizerunek organizacji w opinii publicznej i mediach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5EE614" w14:textId="26AD4A2D" w:rsidR="001E03B8" w:rsidRPr="00FF5A6B" w:rsidRDefault="00A569E6" w:rsidP="0026716A">
            <w:pPr>
              <w:jc w:val="center"/>
            </w:pPr>
            <w:r w:rsidRPr="006E02F6">
              <w:rPr>
                <w:sz w:val="22"/>
                <w:szCs w:val="22"/>
              </w:rPr>
              <w:t>K1P_</w:t>
            </w:r>
            <w:r w:rsidR="00116C80" w:rsidRPr="00FF5A6B">
              <w:t>K</w:t>
            </w:r>
            <w:r w:rsidR="00E1468C" w:rsidRPr="00FF5A6B">
              <w:t>0</w:t>
            </w:r>
            <w:r w:rsidR="0074575B">
              <w:t>6</w:t>
            </w:r>
          </w:p>
          <w:p w14:paraId="22AD483C" w14:textId="61035924" w:rsidR="00E1468C" w:rsidRPr="00FF5A6B" w:rsidRDefault="00E1468C" w:rsidP="0026716A">
            <w:pPr>
              <w:jc w:val="center"/>
            </w:pPr>
          </w:p>
        </w:tc>
      </w:tr>
    </w:tbl>
    <w:p w14:paraId="4EE199AC" w14:textId="77777777" w:rsidR="00FC3315" w:rsidRPr="00FF5A6B" w:rsidRDefault="00FC3315" w:rsidP="00FC3315"/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740"/>
      </w:tblGrid>
      <w:tr w:rsidR="00FC3315" w:rsidRPr="00FF5A6B" w14:paraId="5B335D94" w14:textId="77777777" w:rsidTr="00A9044D">
        <w:tc>
          <w:tcPr>
            <w:tcW w:w="10740" w:type="dxa"/>
            <w:vAlign w:val="center"/>
          </w:tcPr>
          <w:p w14:paraId="3FD14AE7" w14:textId="77777777" w:rsidR="00FC3315" w:rsidRPr="00FF5A6B" w:rsidRDefault="00FC3315" w:rsidP="009E7B8A">
            <w:pPr>
              <w:jc w:val="center"/>
              <w:rPr>
                <w:b/>
              </w:rPr>
            </w:pPr>
            <w:r w:rsidRPr="00FF5A6B">
              <w:rPr>
                <w:b/>
              </w:rPr>
              <w:t>TREŚCI PROGRAMOWE</w:t>
            </w:r>
          </w:p>
        </w:tc>
      </w:tr>
      <w:tr w:rsidR="00FC3315" w:rsidRPr="00FF5A6B" w14:paraId="142F589F" w14:textId="77777777" w:rsidTr="00A9044D">
        <w:tc>
          <w:tcPr>
            <w:tcW w:w="10740" w:type="dxa"/>
            <w:shd w:val="pct15" w:color="auto" w:fill="FFFFFF"/>
          </w:tcPr>
          <w:p w14:paraId="5C99D28D" w14:textId="77777777" w:rsidR="00FC3315" w:rsidRPr="00FF5A6B" w:rsidRDefault="00FC3315" w:rsidP="00FC3315">
            <w:r w:rsidRPr="00FF5A6B">
              <w:t>Wykład</w:t>
            </w:r>
          </w:p>
        </w:tc>
      </w:tr>
      <w:tr w:rsidR="00FC3315" w:rsidRPr="00FF5A6B" w14:paraId="59A88BE6" w14:textId="77777777" w:rsidTr="00A9044D">
        <w:tc>
          <w:tcPr>
            <w:tcW w:w="10740" w:type="dxa"/>
          </w:tcPr>
          <w:p w14:paraId="776786BA" w14:textId="782DB46A" w:rsidR="00FC3315" w:rsidRPr="00FF5A6B" w:rsidRDefault="00C9157D" w:rsidP="00C9157D">
            <w:pPr>
              <w:jc w:val="both"/>
            </w:pPr>
            <w:r w:rsidRPr="00FF5A6B">
              <w:t>P</w:t>
            </w:r>
            <w:r w:rsidR="00D972E1" w:rsidRPr="00FF5A6B">
              <w:t>ojęcia, definicje i koncepcje marketingowe. Pojęcie marketingu-mix i jego ewolucja. Koncepcja marketingu-mix i jej narzędzia (4p,5p,7p). Koncepcja marketingu mix a marketing partnerski</w:t>
            </w:r>
            <w:r w:rsidRPr="00FF5A6B">
              <w:t xml:space="preserve">; </w:t>
            </w:r>
            <w:r w:rsidR="00D972E1" w:rsidRPr="00FF5A6B">
              <w:t>Otoczenie przedsiębiorstwa, jej zasoby, analiza otoczenia, analiza potencjału, analiza SWOT Pojęcie otoczenia. Makrootoczenie a otoczenie bliższe. Elementy makrootoczenia i otoczenia bliższego.</w:t>
            </w:r>
            <w:r w:rsidRPr="00FF5A6B">
              <w:t xml:space="preserve">; </w:t>
            </w:r>
            <w:r w:rsidR="00D972E1" w:rsidRPr="00FF5A6B">
              <w:t>Analiza otoczenia. Pojęcie szansy i zagrożenia. Zasoby firmy. Analiza zasobów firmy. Pojęcie mocnej i słabej strony. Istota analizy SWOT. Wytyczne z analizy SWOT</w:t>
            </w:r>
            <w:r w:rsidRPr="00FF5A6B">
              <w:t xml:space="preserve">; </w:t>
            </w:r>
            <w:r w:rsidR="00D972E1" w:rsidRPr="00FF5A6B">
              <w:t>Segmentacja konsumentów. Pojęcie segmentacji. Kryteria segmentacji. Cechy poprawnie wyodrębnionych segmentów</w:t>
            </w:r>
            <w:r w:rsidRPr="00FF5A6B">
              <w:t xml:space="preserve">; </w:t>
            </w:r>
            <w:r w:rsidR="00D972E1" w:rsidRPr="00FF5A6B">
              <w:t>Czynniki wpływające na decyzje zakupowe konsumentów, modele zachowań konsumentów, potrzeby i ich hierarchia.</w:t>
            </w:r>
            <w:r w:rsidRPr="00FF5A6B">
              <w:t xml:space="preserve"> </w:t>
            </w:r>
            <w:r w:rsidR="00D972E1" w:rsidRPr="00FF5A6B">
              <w:t>Produkt i jego wyposażenie. Pojęcie produktu. Klasyfikacja produktów. Marka produktu. Cykl życia produktu. Strategie produktowe</w:t>
            </w:r>
            <w:r w:rsidRPr="00FF5A6B">
              <w:t xml:space="preserve">; </w:t>
            </w:r>
            <w:r w:rsidR="00D972E1" w:rsidRPr="00FF5A6B">
              <w:t>Strategie cenowe. Definicja ceny. Metody ustalania ceny na produkty</w:t>
            </w:r>
            <w:r w:rsidRPr="00FF5A6B">
              <w:t xml:space="preserve">; </w:t>
            </w:r>
            <w:r w:rsidR="00D972E1" w:rsidRPr="00FF5A6B">
              <w:t>Dystrybucja produktów. Pojęcie dystrybucji, kanału dystrybucyjnego. Dystrybucja intensywna, selektywna i wyłączna. Rodzaje kanałów dystrybucyjnych.</w:t>
            </w:r>
            <w:r w:rsidRPr="00FF5A6B">
              <w:t xml:space="preserve"> </w:t>
            </w:r>
            <w:r w:rsidR="00D972E1" w:rsidRPr="00FF5A6B">
              <w:t>Strategie promocyjne. Pojęcie promocji. Rodzaje działań promocyjnych, ich zalety i ograniczenia</w:t>
            </w:r>
            <w:r w:rsidRPr="00FF5A6B">
              <w:t xml:space="preserve">; </w:t>
            </w:r>
            <w:r w:rsidR="00D972E1" w:rsidRPr="00FF5A6B">
              <w:t>Zarządzanie markę, wizerunek firmy w social media.</w:t>
            </w:r>
            <w:r w:rsidRPr="00FF5A6B">
              <w:t xml:space="preserve"> </w:t>
            </w:r>
            <w:r w:rsidR="00D972E1" w:rsidRPr="00FF5A6B">
              <w:t>Strategie marketingowe przedsiębiorstwa. Etapy tworzenia strategii marketingowej</w:t>
            </w:r>
            <w:r w:rsidRPr="00FF5A6B">
              <w:t xml:space="preserve">; </w:t>
            </w:r>
            <w:r w:rsidR="00D972E1" w:rsidRPr="00FF5A6B">
              <w:t>Badania marketingowe w zarządzaniu organizacją.</w:t>
            </w:r>
            <w:r w:rsidRPr="00FF5A6B">
              <w:t xml:space="preserve"> </w:t>
            </w:r>
            <w:r w:rsidR="00D972E1" w:rsidRPr="00FF5A6B">
              <w:t>Zarządzanie procesem marketingu przy użyciu marketingu mix.</w:t>
            </w:r>
          </w:p>
        </w:tc>
      </w:tr>
      <w:tr w:rsidR="00FC3315" w:rsidRPr="00FF5A6B" w14:paraId="0BB673D0" w14:textId="77777777" w:rsidTr="00A9044D">
        <w:tc>
          <w:tcPr>
            <w:tcW w:w="10740" w:type="dxa"/>
            <w:shd w:val="pct15" w:color="auto" w:fill="FFFFFF"/>
          </w:tcPr>
          <w:p w14:paraId="320BD9FC" w14:textId="77777777" w:rsidR="00FC3315" w:rsidRPr="00FF5A6B" w:rsidRDefault="00FC3315" w:rsidP="00FC3315">
            <w:r w:rsidRPr="00FF5A6B">
              <w:t>Ćwiczenia</w:t>
            </w:r>
          </w:p>
        </w:tc>
      </w:tr>
      <w:tr w:rsidR="00FC3315" w:rsidRPr="00FF5A6B" w14:paraId="309E4F87" w14:textId="77777777" w:rsidTr="00A9044D">
        <w:tc>
          <w:tcPr>
            <w:tcW w:w="10740" w:type="dxa"/>
          </w:tcPr>
          <w:p w14:paraId="7185AF2D" w14:textId="7E1AA02D" w:rsidR="00FC3315" w:rsidRPr="00FF5A6B" w:rsidRDefault="00D972E1" w:rsidP="00C9157D">
            <w:pPr>
              <w:jc w:val="both"/>
            </w:pPr>
            <w:r w:rsidRPr="00FF5A6B">
              <w:t>Podstawowe pojęcia, definicje i koncepcje marketingowe.</w:t>
            </w:r>
            <w:r w:rsidR="00C9157D" w:rsidRPr="00FF5A6B">
              <w:t xml:space="preserve"> </w:t>
            </w:r>
            <w:r w:rsidRPr="00FF5A6B">
              <w:t>Marketing mix, 4P, 7P, 4C</w:t>
            </w:r>
            <w:r w:rsidR="00C9157D" w:rsidRPr="00FF5A6B">
              <w:t xml:space="preserve">; </w:t>
            </w:r>
            <w:r w:rsidRPr="00FF5A6B">
              <w:t>Analiza SWOT w marketingu</w:t>
            </w:r>
            <w:r w:rsidR="00C9157D" w:rsidRPr="00FF5A6B">
              <w:t xml:space="preserve">; </w:t>
            </w:r>
            <w:r w:rsidRPr="00FF5A6B">
              <w:t>Marketing tradycyjny, ambient marketing</w:t>
            </w:r>
            <w:r w:rsidR="00C9157D" w:rsidRPr="00FF5A6B">
              <w:t xml:space="preserve">; </w:t>
            </w:r>
            <w:r w:rsidRPr="00FF5A6B">
              <w:t>Digital marketing, content marketing</w:t>
            </w:r>
            <w:r w:rsidR="00C9157D" w:rsidRPr="00FF5A6B">
              <w:t xml:space="preserve">; </w:t>
            </w:r>
            <w:r w:rsidRPr="00FF5A6B">
              <w:t>Social media</w:t>
            </w:r>
            <w:r w:rsidR="00C9157D" w:rsidRPr="00FF5A6B">
              <w:t xml:space="preserve">; </w:t>
            </w:r>
            <w:r w:rsidRPr="00FF5A6B">
              <w:t>Trendy marketingowe</w:t>
            </w:r>
            <w:r w:rsidR="00C9157D" w:rsidRPr="00FF5A6B">
              <w:t xml:space="preserve">; </w:t>
            </w:r>
            <w:r w:rsidRPr="00FF5A6B">
              <w:t>Badania marketingowe</w:t>
            </w:r>
            <w:r w:rsidR="00C9157D" w:rsidRPr="00FF5A6B">
              <w:t xml:space="preserve">; </w:t>
            </w:r>
            <w:r w:rsidRPr="00FF5A6B">
              <w:t>Zarządzanie marką</w:t>
            </w:r>
            <w:r w:rsidR="00C9157D" w:rsidRPr="00FF5A6B">
              <w:t xml:space="preserve">; </w:t>
            </w:r>
            <w:r w:rsidRPr="00FF5A6B">
              <w:t>Społeczna odpowiedzialność biznesu</w:t>
            </w:r>
            <w:r w:rsidR="00C9157D" w:rsidRPr="00FF5A6B">
              <w:t xml:space="preserve">; </w:t>
            </w:r>
            <w:r w:rsidRPr="00FF5A6B">
              <w:t>Segmentacja klientów</w:t>
            </w:r>
            <w:r w:rsidR="00C9157D" w:rsidRPr="00FF5A6B">
              <w:t xml:space="preserve">; </w:t>
            </w:r>
            <w:r w:rsidRPr="00FF5A6B">
              <w:t>Strategie marketingowe</w:t>
            </w:r>
            <w:r w:rsidR="00C9157D" w:rsidRPr="00FF5A6B">
              <w:t xml:space="preserve">; </w:t>
            </w:r>
            <w:r w:rsidRPr="00FF5A6B">
              <w:t>Narzędzia w zarządzaniu marketingowym firmy</w:t>
            </w:r>
            <w:r w:rsidR="00C9157D" w:rsidRPr="00FF5A6B">
              <w:t xml:space="preserve">; </w:t>
            </w:r>
            <w:r w:rsidRPr="00FF5A6B">
              <w:t>Planowanie nowego produktu, cykl życia produktu</w:t>
            </w:r>
            <w:r w:rsidR="00C9157D" w:rsidRPr="00FF5A6B">
              <w:t xml:space="preserve">; </w:t>
            </w:r>
            <w:r w:rsidRPr="00FF5A6B">
              <w:t>Projektowanie kampanii promocyjnej.</w:t>
            </w:r>
          </w:p>
        </w:tc>
      </w:tr>
      <w:tr w:rsidR="00FC3315" w:rsidRPr="00FF5A6B" w14:paraId="5C1D8288" w14:textId="77777777" w:rsidTr="00A9044D">
        <w:tc>
          <w:tcPr>
            <w:tcW w:w="10740" w:type="dxa"/>
            <w:shd w:val="pct15" w:color="auto" w:fill="FFFFFF"/>
          </w:tcPr>
          <w:p w14:paraId="445DC363" w14:textId="77777777" w:rsidR="00FC3315" w:rsidRPr="00FF5A6B" w:rsidRDefault="00FC3315" w:rsidP="00FC3315">
            <w:r w:rsidRPr="00FF5A6B">
              <w:t>Projekt</w:t>
            </w:r>
          </w:p>
        </w:tc>
      </w:tr>
      <w:tr w:rsidR="00FC3315" w:rsidRPr="00FF5A6B" w14:paraId="6E1DA79E" w14:textId="77777777" w:rsidTr="00A9044D">
        <w:tc>
          <w:tcPr>
            <w:tcW w:w="10740" w:type="dxa"/>
          </w:tcPr>
          <w:p w14:paraId="732585E0" w14:textId="77777777" w:rsidR="00D972E1" w:rsidRPr="00FF5A6B" w:rsidRDefault="00D972E1" w:rsidP="00C9157D">
            <w:pPr>
              <w:jc w:val="both"/>
            </w:pPr>
            <w:r w:rsidRPr="00FF5A6B">
              <w:rPr>
                <w:bCs/>
              </w:rPr>
              <w:t xml:space="preserve">Identyfikacji działalności marketingowej dowolnie wybranego przedsiębiorstwa i opracowanie koncepcji jej wzmocnienia. </w:t>
            </w:r>
            <w:r w:rsidRPr="00FF5A6B">
              <w:t xml:space="preserve">Projekt, praca pisemna nt.: Charakterystyka i analiza wybranego przedsiębiorstwa </w:t>
            </w:r>
          </w:p>
          <w:p w14:paraId="018DE6DA" w14:textId="77777777" w:rsidR="00D972E1" w:rsidRPr="00FF5A6B" w:rsidRDefault="00D972E1" w:rsidP="00C9157D">
            <w:pPr>
              <w:numPr>
                <w:ilvl w:val="0"/>
                <w:numId w:val="10"/>
              </w:numPr>
              <w:jc w:val="both"/>
            </w:pPr>
            <w:r w:rsidRPr="00FF5A6B">
              <w:t xml:space="preserve">opis + krótka historia </w:t>
            </w:r>
          </w:p>
          <w:p w14:paraId="3BDDF211" w14:textId="77777777" w:rsidR="00D972E1" w:rsidRPr="00FF5A6B" w:rsidRDefault="00D972E1" w:rsidP="00C9157D">
            <w:pPr>
              <w:numPr>
                <w:ilvl w:val="0"/>
                <w:numId w:val="10"/>
              </w:numPr>
              <w:jc w:val="both"/>
            </w:pPr>
            <w:r w:rsidRPr="00FF5A6B">
              <w:t>analiza SWOT</w:t>
            </w:r>
          </w:p>
          <w:p w14:paraId="4C9C4AD8" w14:textId="77777777" w:rsidR="00D972E1" w:rsidRPr="00FF5A6B" w:rsidRDefault="00D972E1" w:rsidP="00C9157D">
            <w:pPr>
              <w:numPr>
                <w:ilvl w:val="0"/>
                <w:numId w:val="10"/>
              </w:numPr>
              <w:jc w:val="both"/>
            </w:pPr>
            <w:r w:rsidRPr="00FF5A6B">
              <w:t>marketing mix + digital marketing</w:t>
            </w:r>
          </w:p>
          <w:p w14:paraId="22F02F84" w14:textId="77777777" w:rsidR="00D972E1" w:rsidRPr="00FF5A6B" w:rsidRDefault="00D972E1" w:rsidP="00C9157D">
            <w:pPr>
              <w:numPr>
                <w:ilvl w:val="0"/>
                <w:numId w:val="10"/>
              </w:numPr>
              <w:jc w:val="both"/>
            </w:pPr>
            <w:r w:rsidRPr="00FF5A6B">
              <w:t xml:space="preserve">kampanie marketingowe </w:t>
            </w:r>
          </w:p>
          <w:p w14:paraId="735B95C5" w14:textId="77777777" w:rsidR="00D972E1" w:rsidRPr="00FF5A6B" w:rsidRDefault="00D972E1" w:rsidP="00C9157D">
            <w:pPr>
              <w:numPr>
                <w:ilvl w:val="0"/>
                <w:numId w:val="10"/>
              </w:numPr>
              <w:jc w:val="both"/>
            </w:pPr>
            <w:r w:rsidRPr="00FF5A6B">
              <w:t xml:space="preserve">CSR </w:t>
            </w:r>
          </w:p>
          <w:p w14:paraId="1B8D96F6" w14:textId="77777777" w:rsidR="00D972E1" w:rsidRPr="00FF5A6B" w:rsidRDefault="00D972E1" w:rsidP="00C9157D">
            <w:pPr>
              <w:numPr>
                <w:ilvl w:val="0"/>
                <w:numId w:val="10"/>
              </w:numPr>
              <w:jc w:val="both"/>
            </w:pPr>
            <w:r w:rsidRPr="00FF5A6B">
              <w:t>propozycja strategii do wdrożenia</w:t>
            </w:r>
          </w:p>
          <w:p w14:paraId="21E52087" w14:textId="77777777" w:rsidR="00FC3315" w:rsidRPr="00FF5A6B" w:rsidRDefault="00FC3315" w:rsidP="00C9157D">
            <w:pPr>
              <w:jc w:val="both"/>
            </w:pPr>
          </w:p>
        </w:tc>
      </w:tr>
    </w:tbl>
    <w:p w14:paraId="02B44AAB" w14:textId="77777777" w:rsidR="00FC3315" w:rsidRPr="00FF5A6B" w:rsidRDefault="00FC3315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8080"/>
      </w:tblGrid>
      <w:tr w:rsidR="0074575B" w:rsidRPr="00FF5A6B" w14:paraId="6B58E84A" w14:textId="77777777" w:rsidTr="00A9044D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59A135BF" w14:textId="77777777" w:rsidR="0074575B" w:rsidRPr="00FF5A6B" w:rsidRDefault="0074575B" w:rsidP="0074575B">
            <w:r w:rsidRPr="00FF5A6B">
              <w:lastRenderedPageBreak/>
              <w:t>Literatura podstawowa</w:t>
            </w:r>
          </w:p>
        </w:tc>
        <w:tc>
          <w:tcPr>
            <w:tcW w:w="808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CAA02F7" w14:textId="0A83C74C" w:rsidR="0074575B" w:rsidRPr="008423FE" w:rsidRDefault="001A1AEF" w:rsidP="008423FE">
            <w:pPr>
              <w:pStyle w:val="Akapitzlist"/>
              <w:numPr>
                <w:ilvl w:val="0"/>
                <w:numId w:val="6"/>
              </w:numPr>
              <w:ind w:left="353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 w:bidi="ar-SA"/>
              </w:rPr>
            </w:pPr>
            <w:r w:rsidRPr="001A1AEF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 w:bidi="ar-SA"/>
              </w:rPr>
              <w:t>Albrecht, M.,G. et al., Marketing : podstawy, OpenStax Poland 2024 https://openstax.pl/wp-content/uploads/2024/10/Marketing-podstawy.pdf</w:t>
            </w:r>
          </w:p>
          <w:p w14:paraId="781F778E" w14:textId="6E586044" w:rsidR="00BD54AD" w:rsidRPr="00BD54AD" w:rsidRDefault="00BD54AD" w:rsidP="00BD54AD">
            <w:pPr>
              <w:pStyle w:val="Akapitzlist"/>
              <w:numPr>
                <w:ilvl w:val="0"/>
                <w:numId w:val="6"/>
              </w:numPr>
              <w:ind w:left="353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 w:bidi="ar-SA"/>
              </w:rPr>
            </w:pPr>
            <w:r w:rsidRPr="00B8474B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 w:bidi="ar-SA"/>
              </w:rPr>
              <w:t>Kotler Ph., Marketing 4.0, Warszawa 2017.</w:t>
            </w:r>
          </w:p>
          <w:p w14:paraId="51409FBC" w14:textId="77777777" w:rsidR="0074575B" w:rsidRPr="00EB0FA3" w:rsidRDefault="0074575B" w:rsidP="00B8474B">
            <w:pPr>
              <w:pStyle w:val="Akapitzlist"/>
              <w:numPr>
                <w:ilvl w:val="0"/>
                <w:numId w:val="6"/>
              </w:numPr>
              <w:ind w:left="353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 w:bidi="ar-SA"/>
              </w:rPr>
            </w:pPr>
            <w:r w:rsidRPr="00EB0FA3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 w:bidi="ar-SA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 w:bidi="ar-SA"/>
              </w:rPr>
              <w:t>.</w:t>
            </w:r>
            <w:r w:rsidRPr="00EB0FA3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 w:bidi="ar-SA"/>
              </w:rPr>
              <w:t xml:space="preserve"> Waśkowski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 w:bidi="ar-SA"/>
              </w:rPr>
              <w:t>,</w:t>
            </w:r>
            <w:r w:rsidRPr="00EB0FA3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 w:bidi="ar-SA"/>
              </w:rPr>
              <w:t xml:space="preserve"> Marketing. Podręcznik akademicki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 w:bidi="ar-SA"/>
              </w:rPr>
              <w:t xml:space="preserve">, </w:t>
            </w:r>
            <w:r w:rsidRPr="00EB0FA3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 w:bidi="ar-SA"/>
              </w:rPr>
              <w:t xml:space="preserve">, Poznań 2022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 w:bidi="ar-SA"/>
              </w:rPr>
              <w:t xml:space="preserve"> </w:t>
            </w:r>
            <w:r w:rsidRPr="0051551F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 w:bidi="ar-SA"/>
              </w:rPr>
              <w:t>https://libra.ibuk.pl/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 w:bidi="ar-SA"/>
              </w:rPr>
              <w:t>ANS</w:t>
            </w:r>
          </w:p>
          <w:p w14:paraId="455571FF" w14:textId="77777777" w:rsidR="00B8474B" w:rsidRDefault="00B8474B" w:rsidP="00B8474B">
            <w:pPr>
              <w:pStyle w:val="Akapitzlist"/>
              <w:numPr>
                <w:ilvl w:val="0"/>
                <w:numId w:val="6"/>
              </w:numPr>
              <w:ind w:left="353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 w:bidi="ar-SA"/>
              </w:rPr>
            </w:pPr>
            <w:r w:rsidRPr="00B8474B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 w:bidi="ar-SA"/>
              </w:rPr>
              <w:t>Sagan A., Dynamiczne modele strukturalne w analizie zachowań konsumenta, Wydawnictwo Uniwersytetu Ekonomicznego w Krakowie 2023</w:t>
            </w:r>
          </w:p>
          <w:p w14:paraId="45547FC2" w14:textId="55B60AF8" w:rsidR="00B43E0E" w:rsidRPr="00B8474B" w:rsidRDefault="00B43E0E" w:rsidP="00B8474B">
            <w:pPr>
              <w:pStyle w:val="Akapitzlist"/>
              <w:numPr>
                <w:ilvl w:val="0"/>
                <w:numId w:val="6"/>
              </w:numPr>
              <w:ind w:left="353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 w:bidi="ar-SA"/>
              </w:rPr>
            </w:pPr>
            <w:r w:rsidRPr="006A182F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 w:bidi="ar-SA"/>
              </w:rPr>
              <w:t>Kotler Ph., Marketing, Poznań 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 w:bidi="ar-SA"/>
              </w:rPr>
              <w:t>3</w:t>
            </w:r>
          </w:p>
          <w:p w14:paraId="0AC27113" w14:textId="77777777" w:rsidR="00B8474B" w:rsidRPr="00B8474B" w:rsidRDefault="00B8474B" w:rsidP="00B8474B">
            <w:pPr>
              <w:pStyle w:val="Akapitzlist"/>
              <w:numPr>
                <w:ilvl w:val="0"/>
                <w:numId w:val="6"/>
              </w:numPr>
              <w:ind w:left="353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 w:bidi="ar-SA"/>
              </w:rPr>
            </w:pPr>
            <w:r w:rsidRPr="00B8474B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 w:bidi="ar-SA"/>
              </w:rPr>
              <w:t>Lis A., Bogactwo brandingu, Wydawnictwo Naukowe PWN 2022</w:t>
            </w:r>
          </w:p>
          <w:p w14:paraId="10AD81CA" w14:textId="6DAA2FD8" w:rsidR="00B8474B" w:rsidRPr="00B8474B" w:rsidRDefault="00B8474B" w:rsidP="00B8474B">
            <w:pPr>
              <w:pStyle w:val="Akapitzlist"/>
              <w:numPr>
                <w:ilvl w:val="0"/>
                <w:numId w:val="6"/>
              </w:numPr>
              <w:ind w:left="353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 w:bidi="ar-SA"/>
              </w:rPr>
            </w:pPr>
            <w:r w:rsidRPr="00B8474B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 w:bidi="ar-SA"/>
              </w:rPr>
              <w:t>Kotarbiński J., 50 praw marketingu Kotarbińskiego, Wydawnictwo Naukowe PWN 2020</w:t>
            </w:r>
          </w:p>
        </w:tc>
      </w:tr>
      <w:tr w:rsidR="0074575B" w:rsidRPr="00FF5A6B" w14:paraId="067F50BB" w14:textId="77777777" w:rsidTr="00A9044D">
        <w:tc>
          <w:tcPr>
            <w:tcW w:w="2660" w:type="dxa"/>
            <w:vAlign w:val="center"/>
          </w:tcPr>
          <w:p w14:paraId="4CD44AC7" w14:textId="77777777" w:rsidR="0074575B" w:rsidRPr="00FF5A6B" w:rsidRDefault="0074575B" w:rsidP="0074575B">
            <w:r w:rsidRPr="00FF5A6B">
              <w:t xml:space="preserve">Literatura uzupełniająca </w:t>
            </w:r>
          </w:p>
        </w:tc>
        <w:tc>
          <w:tcPr>
            <w:tcW w:w="8080" w:type="dxa"/>
            <w:vAlign w:val="center"/>
          </w:tcPr>
          <w:p w14:paraId="30C77E1D" w14:textId="23B64104" w:rsidR="0074575B" w:rsidRPr="00853C08" w:rsidRDefault="0074575B" w:rsidP="00254A5D">
            <w:pPr>
              <w:pStyle w:val="Akapitzlist"/>
              <w:numPr>
                <w:ilvl w:val="0"/>
                <w:numId w:val="7"/>
              </w:numPr>
              <w:ind w:left="272" w:hanging="272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A1AEF">
              <w:rPr>
                <w:rFonts w:ascii="Times New Roman" w:hAnsi="Times New Roman" w:cs="Times New Roman"/>
                <w:lang w:val="pl-PL"/>
              </w:rPr>
              <w:t>K</w:t>
            </w:r>
            <w:r w:rsidRPr="00853C0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. Mazurek-Łopacińska, </w:t>
            </w:r>
            <w:r w:rsidR="00853C08" w:rsidRPr="00853C0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M. Sobocińska</w:t>
            </w:r>
            <w:r w:rsidRPr="00853C0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, Badania marketingowe wobec nowych trendów w otoczeniu, 2020,  </w:t>
            </w:r>
            <w:hyperlink r:id="rId5" w:history="1">
              <w:r w:rsidRPr="00853C08">
                <w:rPr>
                  <w:rFonts w:ascii="Times New Roman" w:hAnsi="Times New Roman" w:cs="Times New Roman"/>
                  <w:sz w:val="20"/>
                  <w:szCs w:val="20"/>
                  <w:lang w:val="pl-PL"/>
                </w:rPr>
                <w:t>https://libra.ibuk.pl/ANS</w:t>
              </w:r>
            </w:hyperlink>
          </w:p>
          <w:p w14:paraId="6FD13B24" w14:textId="77777777" w:rsidR="005862FD" w:rsidRPr="00853C08" w:rsidRDefault="0074575B" w:rsidP="00254A5D">
            <w:pPr>
              <w:pStyle w:val="Akapitzlist"/>
              <w:numPr>
                <w:ilvl w:val="0"/>
                <w:numId w:val="7"/>
              </w:numPr>
              <w:ind w:left="272" w:hanging="272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53C0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E. Więcek-Janka, Badania marketingowe. Pojęcia, metody, narzędzia, 2020 </w:t>
            </w:r>
            <w:hyperlink r:id="rId6" w:history="1">
              <w:r w:rsidRPr="00853C08">
                <w:rPr>
                  <w:rFonts w:ascii="Times New Roman" w:hAnsi="Times New Roman" w:cs="Times New Roman"/>
                  <w:sz w:val="20"/>
                  <w:szCs w:val="20"/>
                  <w:lang w:val="pl-PL"/>
                </w:rPr>
                <w:t>https://libra.ibuk.pl/ANS</w:t>
              </w:r>
            </w:hyperlink>
          </w:p>
          <w:p w14:paraId="50220CE2" w14:textId="66DE0E23" w:rsidR="005862FD" w:rsidRPr="00B8474B" w:rsidRDefault="0074575B" w:rsidP="00B8474B">
            <w:pPr>
              <w:pStyle w:val="Akapitzlist"/>
              <w:numPr>
                <w:ilvl w:val="0"/>
                <w:numId w:val="6"/>
              </w:numPr>
              <w:ind w:left="353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 w:bidi="ar-SA"/>
              </w:rPr>
            </w:pPr>
            <w:r w:rsidRPr="001A1AEF">
              <w:rPr>
                <w:rFonts w:ascii="Times New Roman" w:hAnsi="Times New Roman" w:cs="Times New Roman"/>
                <w:lang w:val="pl-PL"/>
              </w:rPr>
              <w:t>B</w:t>
            </w:r>
            <w:r w:rsidRPr="00B8474B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 w:bidi="ar-SA"/>
              </w:rPr>
              <w:t xml:space="preserve">. Pilarczyk, H. Mruk, Kompendium wiedzy o marketingu, </w:t>
            </w:r>
            <w:hyperlink r:id="rId7" w:history="1">
              <w:r w:rsidRPr="00B8474B">
                <w:rPr>
                  <w:rFonts w:ascii="Times New Roman" w:eastAsia="Times New Roman" w:hAnsi="Times New Roman" w:cs="Times New Roman"/>
                  <w:sz w:val="20"/>
                  <w:szCs w:val="20"/>
                  <w:lang w:val="pl-PL" w:eastAsia="pl-PL" w:bidi="ar-SA"/>
                </w:rPr>
                <w:t>https://libra.ibuk.pl/ANS</w:t>
              </w:r>
            </w:hyperlink>
          </w:p>
          <w:p w14:paraId="64DA0522" w14:textId="413B07C2" w:rsidR="005862FD" w:rsidRPr="00B8474B" w:rsidRDefault="005862FD" w:rsidP="00B8474B">
            <w:pPr>
              <w:pStyle w:val="Akapitzlist"/>
              <w:numPr>
                <w:ilvl w:val="0"/>
                <w:numId w:val="6"/>
              </w:numPr>
              <w:ind w:left="353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 w:bidi="ar-SA"/>
              </w:rPr>
            </w:pPr>
            <w:r w:rsidRPr="00B8474B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 w:bidi="ar-SA"/>
              </w:rPr>
              <w:t>D.M. Trzmielak, W. Bradley Zehner Marketing nowych technologii i produktów B+R,</w:t>
            </w:r>
            <w:r w:rsidR="00254A5D" w:rsidRPr="00B8474B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 w:bidi="ar-SA"/>
              </w:rPr>
              <w:t xml:space="preserve"> </w:t>
            </w:r>
            <w:r w:rsidR="00DF2854" w:rsidRPr="00B8474B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 w:bidi="ar-SA"/>
              </w:rPr>
              <w:t xml:space="preserve">Łódź 2020, </w:t>
            </w:r>
            <w:r w:rsidR="0060516F" w:rsidRPr="00B8474B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 w:bidi="ar-SA"/>
              </w:rPr>
              <w:t>https://libra.ibuk.pl/reader/marketing-nowych-technologii-i-produktow-br-dariusz-m-trzmielak-william-243217</w:t>
            </w:r>
          </w:p>
          <w:p w14:paraId="46E2DEF3" w14:textId="45550EEC" w:rsidR="0074575B" w:rsidRPr="00B8474B" w:rsidRDefault="0074575B" w:rsidP="00B8474B">
            <w:pPr>
              <w:pStyle w:val="Akapitzlist"/>
              <w:numPr>
                <w:ilvl w:val="0"/>
                <w:numId w:val="6"/>
              </w:numPr>
              <w:ind w:left="353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 w:bidi="ar-SA"/>
              </w:rPr>
            </w:pPr>
            <w:r w:rsidRPr="00B8474B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 w:bidi="ar-SA"/>
              </w:rPr>
              <w:t>Marketing w Praktyce;</w:t>
            </w:r>
          </w:p>
          <w:p w14:paraId="4573CCA9" w14:textId="088FEA92" w:rsidR="0074575B" w:rsidRPr="00FF5A6B" w:rsidRDefault="0074575B" w:rsidP="00254A5D">
            <w:pPr>
              <w:pStyle w:val="Akapitzlist"/>
              <w:numPr>
                <w:ilvl w:val="0"/>
                <w:numId w:val="7"/>
              </w:numPr>
              <w:ind w:left="272" w:hanging="2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3C0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Magazyn; Media &amp; Marketing</w:t>
            </w:r>
            <w:r w:rsidRPr="00C80A9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Polska</w:t>
            </w:r>
          </w:p>
        </w:tc>
      </w:tr>
      <w:tr w:rsidR="00F54F01" w:rsidRPr="00FF5A6B" w14:paraId="5E23DE0C" w14:textId="77777777" w:rsidTr="00A9044D">
        <w:tc>
          <w:tcPr>
            <w:tcW w:w="2660" w:type="dxa"/>
            <w:vAlign w:val="center"/>
          </w:tcPr>
          <w:p w14:paraId="5D48C789" w14:textId="77777777" w:rsidR="00F54F01" w:rsidRPr="00FF5A6B" w:rsidRDefault="00F54F01" w:rsidP="00C9157D">
            <w:r w:rsidRPr="00FF5A6B">
              <w:t>Metody kształcenia</w:t>
            </w:r>
            <w:r w:rsidR="00A9044D" w:rsidRPr="00FF5A6B">
              <w:t xml:space="preserve"> stacjonarnego</w:t>
            </w:r>
          </w:p>
        </w:tc>
        <w:tc>
          <w:tcPr>
            <w:tcW w:w="8080" w:type="dxa"/>
            <w:vAlign w:val="center"/>
          </w:tcPr>
          <w:p w14:paraId="4C1BB60D" w14:textId="77777777" w:rsidR="00F54F01" w:rsidRPr="00FF5A6B" w:rsidRDefault="00F54F01" w:rsidP="0037706A">
            <w:pPr>
              <w:jc w:val="both"/>
            </w:pPr>
            <w:r w:rsidRPr="00FF5A6B">
              <w:t>Prezentacja multimedialna, praca w grupach, studium przypadku, analiza SWOT</w:t>
            </w:r>
          </w:p>
        </w:tc>
      </w:tr>
      <w:tr w:rsidR="00A9044D" w:rsidRPr="00FF5A6B" w14:paraId="361A3FA4" w14:textId="77777777" w:rsidTr="00A9044D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10A5D95" w14:textId="77777777" w:rsidR="00A9044D" w:rsidRPr="00FF5A6B" w:rsidRDefault="00A9044D" w:rsidP="00A9044D">
            <w:r w:rsidRPr="00FF5A6B">
              <w:t>Metody kształcenia</w:t>
            </w:r>
          </w:p>
          <w:p w14:paraId="25B4F433" w14:textId="77777777" w:rsidR="00A9044D" w:rsidRPr="00FF5A6B" w:rsidRDefault="00A9044D" w:rsidP="005D5850">
            <w:r w:rsidRPr="00FF5A6B">
              <w:t>z wykorzystaniem metod i technik kształcenia na odległość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08FE8D" w14:textId="77777777" w:rsidR="00A9044D" w:rsidRPr="00FF5A6B" w:rsidRDefault="00A9044D" w:rsidP="00A9044D">
            <w:pPr>
              <w:jc w:val="both"/>
            </w:pPr>
            <w:r w:rsidRPr="00FF5A6B">
              <w:t>Nie dotyczy</w:t>
            </w:r>
          </w:p>
        </w:tc>
      </w:tr>
    </w:tbl>
    <w:p w14:paraId="280836F1" w14:textId="77777777" w:rsidR="009E7B8A" w:rsidRPr="00FF5A6B" w:rsidRDefault="009E7B8A" w:rsidP="00FC3315"/>
    <w:tbl>
      <w:tblPr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532"/>
      </w:tblGrid>
      <w:tr w:rsidR="00FC3315" w:rsidRPr="00FF5A6B" w14:paraId="0800E0C1" w14:textId="77777777" w:rsidTr="00A9044D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E309683" w14:textId="77777777" w:rsidR="00FC3315" w:rsidRPr="00FF5A6B" w:rsidRDefault="00FC3315" w:rsidP="009E7B8A">
            <w:pPr>
              <w:jc w:val="center"/>
            </w:pPr>
            <w:r w:rsidRPr="00FF5A6B">
              <w:t>Metody weryfikacji efektów uczenia się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90B0D10" w14:textId="77777777" w:rsidR="00FC3315" w:rsidRPr="00FF5A6B" w:rsidRDefault="00FC3315" w:rsidP="00A9044D">
            <w:pPr>
              <w:jc w:val="center"/>
            </w:pPr>
            <w:r w:rsidRPr="00FF5A6B">
              <w:t>Nr efektu uczenia się/grupy efektów</w:t>
            </w:r>
          </w:p>
        </w:tc>
      </w:tr>
      <w:tr w:rsidR="001D323D" w:rsidRPr="00FF5A6B" w14:paraId="6A019E2D" w14:textId="77777777" w:rsidTr="00A9044D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24BAF999" w14:textId="4BBB357D" w:rsidR="001D323D" w:rsidRPr="00FF5A6B" w:rsidRDefault="0074575B" w:rsidP="001D323D">
            <w:r>
              <w:t xml:space="preserve">Prezentacja wybranego tematu </w:t>
            </w:r>
            <w:r w:rsidR="000C11D6">
              <w:t xml:space="preserve">(indywidualna lub grupowa) </w:t>
            </w:r>
            <w:r w:rsidR="00767312">
              <w:t xml:space="preserve">oraz </w:t>
            </w:r>
            <w:r w:rsidR="000C11D6">
              <w:t>k</w:t>
            </w:r>
            <w:r w:rsidR="00B03104">
              <w:t>olokwium pisemne.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</w:tcPr>
          <w:p w14:paraId="34061FE0" w14:textId="1C2D4381" w:rsidR="001D323D" w:rsidRPr="00FF5A6B" w:rsidRDefault="001D323D" w:rsidP="001D323D">
            <w:r w:rsidRPr="00FF5A6B">
              <w:t>0</w:t>
            </w:r>
            <w:r w:rsidR="001F6897">
              <w:t>4</w:t>
            </w:r>
            <w:r w:rsidRPr="00FF5A6B">
              <w:t>; 0</w:t>
            </w:r>
            <w:r w:rsidR="001F6897">
              <w:t>5</w:t>
            </w:r>
          </w:p>
        </w:tc>
      </w:tr>
      <w:tr w:rsidR="001D323D" w:rsidRPr="00FF5A6B" w14:paraId="21DA8F49" w14:textId="77777777" w:rsidTr="00A9044D">
        <w:tc>
          <w:tcPr>
            <w:tcW w:w="8208" w:type="dxa"/>
            <w:gridSpan w:val="2"/>
          </w:tcPr>
          <w:p w14:paraId="5B1E2154" w14:textId="7F40709F" w:rsidR="001D323D" w:rsidRPr="00FF5A6B" w:rsidRDefault="001D323D" w:rsidP="001D323D">
            <w:r w:rsidRPr="00FF5A6B">
              <w:t>Pr</w:t>
            </w:r>
            <w:r w:rsidR="0074575B">
              <w:t>ojekt z analizą działalności marketingowej (praca pisemna + prezentacja)</w:t>
            </w:r>
          </w:p>
        </w:tc>
        <w:tc>
          <w:tcPr>
            <w:tcW w:w="2532" w:type="dxa"/>
          </w:tcPr>
          <w:p w14:paraId="2DF16C75" w14:textId="77777777" w:rsidR="001D323D" w:rsidRPr="00FF5A6B" w:rsidRDefault="00DE4CC6" w:rsidP="001D323D">
            <w:r w:rsidRPr="00FF5A6B">
              <w:t>03; 04</w:t>
            </w:r>
          </w:p>
        </w:tc>
      </w:tr>
      <w:tr w:rsidR="0074575B" w:rsidRPr="00FF5A6B" w14:paraId="5076DF50" w14:textId="77777777" w:rsidTr="00A9044D">
        <w:tc>
          <w:tcPr>
            <w:tcW w:w="8208" w:type="dxa"/>
            <w:gridSpan w:val="2"/>
          </w:tcPr>
          <w:p w14:paraId="66429AE3" w14:textId="30A326F7" w:rsidR="0074575B" w:rsidRPr="00FF5A6B" w:rsidRDefault="00D818A2" w:rsidP="001D323D">
            <w:r>
              <w:t>Zaliczenie pisemne – test wiedzy</w:t>
            </w:r>
          </w:p>
        </w:tc>
        <w:tc>
          <w:tcPr>
            <w:tcW w:w="2532" w:type="dxa"/>
          </w:tcPr>
          <w:p w14:paraId="243CEDAE" w14:textId="5A0A2DC4" w:rsidR="0074575B" w:rsidRPr="00FF5A6B" w:rsidRDefault="00FF7CDC" w:rsidP="001D323D">
            <w:r>
              <w:t>01</w:t>
            </w:r>
            <w:r w:rsidR="00CB1C2F">
              <w:t>; 0</w:t>
            </w:r>
            <w:r w:rsidR="00D24BA7">
              <w:t>2</w:t>
            </w:r>
          </w:p>
        </w:tc>
      </w:tr>
      <w:tr w:rsidR="001D323D" w:rsidRPr="00FF5A6B" w14:paraId="41CA2C68" w14:textId="77777777" w:rsidTr="00A9044D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3C3BE360" w14:textId="77777777" w:rsidR="001D323D" w:rsidRPr="00FF5A6B" w:rsidRDefault="001D323D" w:rsidP="00C9157D">
            <w:r w:rsidRPr="00FF5A6B">
              <w:t>Formy i warunki zaliczenia</w:t>
            </w:r>
          </w:p>
        </w:tc>
        <w:tc>
          <w:tcPr>
            <w:tcW w:w="8080" w:type="dxa"/>
            <w:gridSpan w:val="2"/>
            <w:tcBorders>
              <w:bottom w:val="single" w:sz="12" w:space="0" w:color="auto"/>
            </w:tcBorders>
          </w:tcPr>
          <w:p w14:paraId="6B4DFC7D" w14:textId="77777777" w:rsidR="0074575B" w:rsidRDefault="0074575B" w:rsidP="0074575B">
            <w:pPr>
              <w:rPr>
                <w:bCs/>
              </w:rPr>
            </w:pPr>
            <w:r w:rsidRPr="00FF5A6B">
              <w:t xml:space="preserve">Ćwiczenia - prezentacja multimedialna na wybrany temat, projekt z analizą </w:t>
            </w:r>
            <w:r w:rsidRPr="00FF5A6B">
              <w:rPr>
                <w:bCs/>
              </w:rPr>
              <w:t>działalności marketingowej dowolnie wybranej organizacji i rekomendacje dla jej wzmocnienia</w:t>
            </w:r>
            <w:r>
              <w:rPr>
                <w:bCs/>
              </w:rPr>
              <w:t>.</w:t>
            </w:r>
          </w:p>
          <w:p w14:paraId="29DC33AF" w14:textId="77777777" w:rsidR="0074575B" w:rsidRPr="00FF5A6B" w:rsidRDefault="0074575B" w:rsidP="0074575B">
            <w:pPr>
              <w:rPr>
                <w:bCs/>
              </w:rPr>
            </w:pPr>
            <w:r>
              <w:rPr>
                <w:bCs/>
              </w:rPr>
              <w:t xml:space="preserve">Aktywny udział </w:t>
            </w:r>
            <w:r w:rsidRPr="00A3202D">
              <w:rPr>
                <w:bCs/>
              </w:rPr>
              <w:t xml:space="preserve">w czasie zajęć na ćwiczeniach. </w:t>
            </w:r>
            <w:r>
              <w:rPr>
                <w:bCs/>
              </w:rPr>
              <w:t>(aktywność odnotowywana jest za pomocą plusów).</w:t>
            </w:r>
          </w:p>
          <w:p w14:paraId="7FB7862E" w14:textId="77777777" w:rsidR="0074575B" w:rsidRPr="00FF5A6B" w:rsidRDefault="0074575B" w:rsidP="0074575B">
            <w:pPr>
              <w:rPr>
                <w:bCs/>
              </w:rPr>
            </w:pPr>
            <w:r w:rsidRPr="00FF5A6B">
              <w:rPr>
                <w:bCs/>
              </w:rPr>
              <w:t>Wykład – zaliczenie pisemne</w:t>
            </w:r>
            <w:r>
              <w:rPr>
                <w:bCs/>
              </w:rPr>
              <w:t xml:space="preserve"> w formie testu (pytania zamknięte) – uzyskanie min. 50% punktów</w:t>
            </w:r>
          </w:p>
          <w:p w14:paraId="22CF5DA0" w14:textId="77777777" w:rsidR="0074575B" w:rsidRPr="00A3202D" w:rsidRDefault="0074575B" w:rsidP="0074575B">
            <w:r w:rsidRPr="00A3202D">
              <w:rPr>
                <w:b/>
                <w:bCs/>
              </w:rPr>
              <w:t>Ocena końcowa</w:t>
            </w:r>
            <w:r w:rsidRPr="00A3202D">
              <w:t xml:space="preserve"> to średnia ważona: wykład 0,4 + ćwiczenia 0,3 + projekt 0,3</w:t>
            </w:r>
          </w:p>
          <w:p w14:paraId="084778ED" w14:textId="77777777" w:rsidR="0074575B" w:rsidRPr="00A3202D" w:rsidRDefault="0074575B" w:rsidP="0074575B">
            <w:r w:rsidRPr="00A3202D">
              <w:t xml:space="preserve">100% - 91% - 5 </w:t>
            </w:r>
          </w:p>
          <w:p w14:paraId="38F6DF9C" w14:textId="77777777" w:rsidR="0074575B" w:rsidRPr="00A3202D" w:rsidRDefault="0074575B" w:rsidP="0074575B">
            <w:r w:rsidRPr="00A3202D">
              <w:t>90% - 86%  - 4,5</w:t>
            </w:r>
          </w:p>
          <w:p w14:paraId="71ED3065" w14:textId="77777777" w:rsidR="0074575B" w:rsidRPr="00A3202D" w:rsidRDefault="0074575B" w:rsidP="0074575B">
            <w:r w:rsidRPr="00A3202D">
              <w:t>85% - 71%  - 4</w:t>
            </w:r>
          </w:p>
          <w:p w14:paraId="336692E5" w14:textId="77777777" w:rsidR="0074575B" w:rsidRPr="00A3202D" w:rsidRDefault="0074575B" w:rsidP="0074575B">
            <w:r w:rsidRPr="00A3202D">
              <w:t>70% - 61%  - 3,5</w:t>
            </w:r>
          </w:p>
          <w:p w14:paraId="011E2CF1" w14:textId="77777777" w:rsidR="0074575B" w:rsidRPr="00A3202D" w:rsidRDefault="0074575B" w:rsidP="0074575B">
            <w:r w:rsidRPr="00A3202D">
              <w:t>60% - 51%  - 3</w:t>
            </w:r>
          </w:p>
          <w:p w14:paraId="6C6D8D14" w14:textId="7DAED38B" w:rsidR="001D323D" w:rsidRPr="00FF5A6B" w:rsidRDefault="0074575B" w:rsidP="0074575B">
            <w:pPr>
              <w:jc w:val="both"/>
            </w:pPr>
            <w:r w:rsidRPr="00A3202D">
              <w:t>&lt;50%</w:t>
            </w:r>
            <w:r w:rsidRPr="00A3202D">
              <w:tab/>
              <w:t xml:space="preserve">       - 2</w:t>
            </w:r>
          </w:p>
        </w:tc>
      </w:tr>
    </w:tbl>
    <w:p w14:paraId="04165A3E" w14:textId="77777777" w:rsidR="00FC3315" w:rsidRPr="00FF5A6B" w:rsidRDefault="00FC3315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842"/>
        <w:gridCol w:w="1843"/>
        <w:gridCol w:w="1985"/>
      </w:tblGrid>
      <w:tr w:rsidR="00FC3315" w:rsidRPr="00FF5A6B" w14:paraId="0FB47915" w14:textId="77777777" w:rsidTr="00A9044D">
        <w:trPr>
          <w:trHeight w:val="318"/>
        </w:trPr>
        <w:tc>
          <w:tcPr>
            <w:tcW w:w="1074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6890A26F" w14:textId="77777777" w:rsidR="00FC3315" w:rsidRPr="00FF5A6B" w:rsidRDefault="00FC3315" w:rsidP="00A9044D">
            <w:pPr>
              <w:jc w:val="center"/>
            </w:pPr>
            <w:r w:rsidRPr="00FF5A6B">
              <w:t>NAKŁAD PRACY STUDENT</w:t>
            </w:r>
            <w:r w:rsidR="00A9044D" w:rsidRPr="00FF5A6B">
              <w:t>A</w:t>
            </w:r>
          </w:p>
        </w:tc>
      </w:tr>
      <w:tr w:rsidR="00FC3315" w:rsidRPr="00FF5A6B" w14:paraId="5C4196F0" w14:textId="77777777" w:rsidTr="00A9044D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1995DEAB" w14:textId="77777777" w:rsidR="00FC3315" w:rsidRPr="00FF5A6B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8BF6E7" w14:textId="77777777" w:rsidR="00FC3315" w:rsidRPr="00FF5A6B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A6B">
              <w:rPr>
                <w:rFonts w:ascii="Times New Roman" w:hAnsi="Times New Roman" w:cs="Times New Roman"/>
                <w:sz w:val="20"/>
                <w:szCs w:val="20"/>
              </w:rPr>
              <w:t>Rodzaj działań/zajęć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</w:tcBorders>
            <w:vAlign w:val="center"/>
          </w:tcPr>
          <w:p w14:paraId="058BB8EA" w14:textId="77777777" w:rsidR="00FC3315" w:rsidRPr="00FF5A6B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F5A6B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A9044D" w:rsidRPr="00FF5A6B" w14:paraId="5FBDA3BA" w14:textId="77777777" w:rsidTr="00A9044D">
        <w:trPr>
          <w:trHeight w:val="262"/>
        </w:trPr>
        <w:tc>
          <w:tcPr>
            <w:tcW w:w="5070" w:type="dxa"/>
            <w:vMerge/>
            <w:vAlign w:val="center"/>
          </w:tcPr>
          <w:p w14:paraId="5B485C4A" w14:textId="77777777" w:rsidR="00A9044D" w:rsidRPr="00FF5A6B" w:rsidRDefault="00A9044D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02095A54" w14:textId="77777777" w:rsidR="00A9044D" w:rsidRPr="00FF5A6B" w:rsidRDefault="00A9044D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A6B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</w:p>
        </w:tc>
        <w:tc>
          <w:tcPr>
            <w:tcW w:w="1843" w:type="dxa"/>
            <w:vAlign w:val="center"/>
          </w:tcPr>
          <w:p w14:paraId="3BDAFB05" w14:textId="77777777" w:rsidR="00A9044D" w:rsidRPr="00FF5A6B" w:rsidRDefault="00A9044D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F5A6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FF5A6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1985" w:type="dxa"/>
            <w:vAlign w:val="center"/>
          </w:tcPr>
          <w:p w14:paraId="5ADCB2A1" w14:textId="77777777" w:rsidR="00A9044D" w:rsidRPr="00FF5A6B" w:rsidRDefault="00A9044D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F5A6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 tym udział w zajęciach przeprowadzonych z wykorzystaniem metod i technik kształcenia na odległość</w:t>
            </w:r>
          </w:p>
        </w:tc>
      </w:tr>
      <w:tr w:rsidR="00A9044D" w:rsidRPr="00FF5A6B" w14:paraId="0680AF86" w14:textId="77777777" w:rsidTr="00A9044D">
        <w:trPr>
          <w:trHeight w:val="262"/>
        </w:trPr>
        <w:tc>
          <w:tcPr>
            <w:tcW w:w="5070" w:type="dxa"/>
          </w:tcPr>
          <w:p w14:paraId="093EFD3A" w14:textId="77777777" w:rsidR="00A9044D" w:rsidRPr="00FF5A6B" w:rsidRDefault="00A9044D" w:rsidP="00FC3315">
            <w:r w:rsidRPr="00FF5A6B">
              <w:t>Udział w wykładach</w:t>
            </w:r>
          </w:p>
        </w:tc>
        <w:tc>
          <w:tcPr>
            <w:tcW w:w="1842" w:type="dxa"/>
            <w:vAlign w:val="center"/>
          </w:tcPr>
          <w:p w14:paraId="508547B3" w14:textId="77777777" w:rsidR="00A9044D" w:rsidRPr="00FF5A6B" w:rsidRDefault="00A9044D" w:rsidP="009E7B8A">
            <w:pPr>
              <w:jc w:val="center"/>
            </w:pPr>
            <w:r w:rsidRPr="00FF5A6B">
              <w:t>15</w:t>
            </w:r>
          </w:p>
        </w:tc>
        <w:tc>
          <w:tcPr>
            <w:tcW w:w="1843" w:type="dxa"/>
            <w:vAlign w:val="center"/>
          </w:tcPr>
          <w:p w14:paraId="241C8F9F" w14:textId="77777777" w:rsidR="00A9044D" w:rsidRPr="00FF5A6B" w:rsidRDefault="00A9044D" w:rsidP="009E7B8A">
            <w:pPr>
              <w:jc w:val="center"/>
            </w:pPr>
          </w:p>
        </w:tc>
        <w:tc>
          <w:tcPr>
            <w:tcW w:w="1985" w:type="dxa"/>
            <w:vAlign w:val="center"/>
          </w:tcPr>
          <w:p w14:paraId="76BE8852" w14:textId="77777777" w:rsidR="00A9044D" w:rsidRPr="00FF5A6B" w:rsidRDefault="00A9044D" w:rsidP="009E7B8A">
            <w:pPr>
              <w:jc w:val="center"/>
            </w:pPr>
          </w:p>
        </w:tc>
      </w:tr>
      <w:tr w:rsidR="00A9044D" w:rsidRPr="00FF5A6B" w14:paraId="15F133DA" w14:textId="77777777" w:rsidTr="00A9044D">
        <w:trPr>
          <w:trHeight w:val="262"/>
        </w:trPr>
        <w:tc>
          <w:tcPr>
            <w:tcW w:w="5070" w:type="dxa"/>
          </w:tcPr>
          <w:p w14:paraId="11DA535E" w14:textId="77777777" w:rsidR="00A9044D" w:rsidRPr="00FF5A6B" w:rsidRDefault="00A9044D" w:rsidP="00FC3315">
            <w:r w:rsidRPr="00FF5A6B">
              <w:t xml:space="preserve">Samodzielne studiowanie </w:t>
            </w:r>
          </w:p>
        </w:tc>
        <w:tc>
          <w:tcPr>
            <w:tcW w:w="1842" w:type="dxa"/>
            <w:vAlign w:val="center"/>
          </w:tcPr>
          <w:p w14:paraId="7FBCECA6" w14:textId="77777777" w:rsidR="00A9044D" w:rsidRPr="00FF5A6B" w:rsidRDefault="00A9044D" w:rsidP="009E7B8A">
            <w:pPr>
              <w:jc w:val="center"/>
            </w:pPr>
            <w:r w:rsidRPr="00FF5A6B">
              <w:t>10</w:t>
            </w:r>
          </w:p>
        </w:tc>
        <w:tc>
          <w:tcPr>
            <w:tcW w:w="1843" w:type="dxa"/>
            <w:vAlign w:val="center"/>
          </w:tcPr>
          <w:p w14:paraId="0DCFA2A8" w14:textId="77777777" w:rsidR="00A9044D" w:rsidRPr="00FF5A6B" w:rsidRDefault="00A9044D" w:rsidP="009E7B8A">
            <w:pPr>
              <w:jc w:val="center"/>
            </w:pPr>
          </w:p>
        </w:tc>
        <w:tc>
          <w:tcPr>
            <w:tcW w:w="1985" w:type="dxa"/>
            <w:vAlign w:val="center"/>
          </w:tcPr>
          <w:p w14:paraId="719FAE5E" w14:textId="77777777" w:rsidR="00A9044D" w:rsidRPr="00FF5A6B" w:rsidRDefault="00A9044D" w:rsidP="009E7B8A">
            <w:pPr>
              <w:jc w:val="center"/>
            </w:pPr>
          </w:p>
        </w:tc>
      </w:tr>
      <w:tr w:rsidR="00A9044D" w:rsidRPr="00FF5A6B" w14:paraId="265E45EC" w14:textId="77777777" w:rsidTr="00A9044D">
        <w:trPr>
          <w:trHeight w:val="262"/>
        </w:trPr>
        <w:tc>
          <w:tcPr>
            <w:tcW w:w="5070" w:type="dxa"/>
          </w:tcPr>
          <w:p w14:paraId="615EF4A8" w14:textId="77777777" w:rsidR="00A9044D" w:rsidRPr="00FF5A6B" w:rsidRDefault="00A9044D" w:rsidP="00FC3315">
            <w:pPr>
              <w:rPr>
                <w:vertAlign w:val="superscript"/>
              </w:rPr>
            </w:pPr>
            <w:r w:rsidRPr="00FF5A6B">
              <w:t>Udział w ćwiczeniach audytoryjnych                                 i laboratoryjnych, warsztatach, seminariach</w:t>
            </w:r>
          </w:p>
        </w:tc>
        <w:tc>
          <w:tcPr>
            <w:tcW w:w="1842" w:type="dxa"/>
            <w:vAlign w:val="center"/>
          </w:tcPr>
          <w:p w14:paraId="12DCAF4B" w14:textId="77777777" w:rsidR="00A9044D" w:rsidRPr="00FF5A6B" w:rsidRDefault="00A9044D" w:rsidP="005A5B46">
            <w:pPr>
              <w:jc w:val="center"/>
            </w:pPr>
            <w:r w:rsidRPr="00FF5A6B">
              <w:t>30</w:t>
            </w:r>
          </w:p>
        </w:tc>
        <w:tc>
          <w:tcPr>
            <w:tcW w:w="1843" w:type="dxa"/>
            <w:vAlign w:val="center"/>
          </w:tcPr>
          <w:p w14:paraId="373D970E" w14:textId="77777777" w:rsidR="00A9044D" w:rsidRPr="00FF5A6B" w:rsidRDefault="00A9044D" w:rsidP="009E7B8A">
            <w:pPr>
              <w:jc w:val="center"/>
            </w:pPr>
            <w:r w:rsidRPr="00FF5A6B">
              <w:t>30</w:t>
            </w:r>
          </w:p>
        </w:tc>
        <w:tc>
          <w:tcPr>
            <w:tcW w:w="1985" w:type="dxa"/>
            <w:vAlign w:val="center"/>
          </w:tcPr>
          <w:p w14:paraId="50D8C083" w14:textId="77777777" w:rsidR="00A9044D" w:rsidRPr="00FF5A6B" w:rsidRDefault="00A9044D" w:rsidP="00A9044D">
            <w:pPr>
              <w:jc w:val="center"/>
            </w:pPr>
          </w:p>
        </w:tc>
      </w:tr>
      <w:tr w:rsidR="00A9044D" w:rsidRPr="00FF5A6B" w14:paraId="00EE58BF" w14:textId="77777777" w:rsidTr="00A9044D">
        <w:trPr>
          <w:trHeight w:val="262"/>
        </w:trPr>
        <w:tc>
          <w:tcPr>
            <w:tcW w:w="5070" w:type="dxa"/>
          </w:tcPr>
          <w:p w14:paraId="09AD2A88" w14:textId="77777777" w:rsidR="00A9044D" w:rsidRPr="00FF5A6B" w:rsidRDefault="00A9044D" w:rsidP="00FC3315">
            <w:r w:rsidRPr="00FF5A6B">
              <w:t>Samodzielne przygotowywanie się do ćwiczeń</w:t>
            </w:r>
          </w:p>
        </w:tc>
        <w:tc>
          <w:tcPr>
            <w:tcW w:w="1842" w:type="dxa"/>
            <w:vAlign w:val="center"/>
          </w:tcPr>
          <w:p w14:paraId="534554EF" w14:textId="77777777" w:rsidR="00A9044D" w:rsidRPr="00FF5A6B" w:rsidRDefault="00A9044D" w:rsidP="009E7B8A">
            <w:pPr>
              <w:jc w:val="center"/>
            </w:pPr>
            <w:r w:rsidRPr="00FF5A6B">
              <w:t>5</w:t>
            </w:r>
          </w:p>
        </w:tc>
        <w:tc>
          <w:tcPr>
            <w:tcW w:w="1843" w:type="dxa"/>
            <w:vAlign w:val="center"/>
          </w:tcPr>
          <w:p w14:paraId="25D83123" w14:textId="77777777" w:rsidR="00A9044D" w:rsidRPr="00FF5A6B" w:rsidRDefault="00A9044D" w:rsidP="009E7B8A">
            <w:pPr>
              <w:jc w:val="center"/>
            </w:pPr>
            <w:r w:rsidRPr="00FF5A6B">
              <w:t>5</w:t>
            </w:r>
          </w:p>
        </w:tc>
        <w:tc>
          <w:tcPr>
            <w:tcW w:w="1985" w:type="dxa"/>
            <w:vAlign w:val="center"/>
          </w:tcPr>
          <w:p w14:paraId="71E1DD29" w14:textId="77777777" w:rsidR="00A9044D" w:rsidRPr="00FF5A6B" w:rsidRDefault="00A9044D" w:rsidP="00A9044D">
            <w:pPr>
              <w:jc w:val="center"/>
            </w:pPr>
          </w:p>
        </w:tc>
      </w:tr>
      <w:tr w:rsidR="00A9044D" w:rsidRPr="00FF5A6B" w14:paraId="5C747990" w14:textId="77777777" w:rsidTr="00A9044D">
        <w:trPr>
          <w:trHeight w:val="262"/>
        </w:trPr>
        <w:tc>
          <w:tcPr>
            <w:tcW w:w="5070" w:type="dxa"/>
          </w:tcPr>
          <w:p w14:paraId="52CF4BC3" w14:textId="77777777" w:rsidR="00A9044D" w:rsidRPr="00FF5A6B" w:rsidRDefault="00A9044D" w:rsidP="00FC3315">
            <w:r w:rsidRPr="00FF5A6B">
              <w:t>Przygotowanie projektu / eseju / itp.</w:t>
            </w:r>
            <w:r w:rsidRPr="00FF5A6B">
              <w:rPr>
                <w:vertAlign w:val="superscript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14:paraId="759A5067" w14:textId="77777777" w:rsidR="00A9044D" w:rsidRPr="00FF5A6B" w:rsidRDefault="00A9044D" w:rsidP="009E7B8A">
            <w:pPr>
              <w:jc w:val="center"/>
            </w:pPr>
            <w:r w:rsidRPr="00FF5A6B">
              <w:t>15</w:t>
            </w:r>
          </w:p>
        </w:tc>
        <w:tc>
          <w:tcPr>
            <w:tcW w:w="1843" w:type="dxa"/>
            <w:vAlign w:val="center"/>
          </w:tcPr>
          <w:p w14:paraId="3C0B7F8C" w14:textId="77777777" w:rsidR="00A9044D" w:rsidRPr="00FF5A6B" w:rsidRDefault="00A9044D" w:rsidP="009E7B8A">
            <w:pPr>
              <w:jc w:val="center"/>
            </w:pPr>
            <w:r w:rsidRPr="00FF5A6B">
              <w:t>15</w:t>
            </w:r>
          </w:p>
        </w:tc>
        <w:tc>
          <w:tcPr>
            <w:tcW w:w="1985" w:type="dxa"/>
            <w:vAlign w:val="center"/>
          </w:tcPr>
          <w:p w14:paraId="2028E8B7" w14:textId="77777777" w:rsidR="00A9044D" w:rsidRPr="00FF5A6B" w:rsidRDefault="00A9044D" w:rsidP="00A9044D">
            <w:pPr>
              <w:jc w:val="center"/>
            </w:pPr>
          </w:p>
        </w:tc>
      </w:tr>
      <w:tr w:rsidR="00A9044D" w:rsidRPr="00FF5A6B" w14:paraId="44E069B5" w14:textId="77777777" w:rsidTr="00A9044D">
        <w:trPr>
          <w:trHeight w:val="262"/>
        </w:trPr>
        <w:tc>
          <w:tcPr>
            <w:tcW w:w="5070" w:type="dxa"/>
          </w:tcPr>
          <w:p w14:paraId="7B687548" w14:textId="77777777" w:rsidR="00A9044D" w:rsidRPr="00FF5A6B" w:rsidRDefault="00A9044D" w:rsidP="00FC3315">
            <w:r w:rsidRPr="00FF5A6B">
              <w:t>Przygotowanie się do egzaminu / zaliczenia</w:t>
            </w:r>
          </w:p>
        </w:tc>
        <w:tc>
          <w:tcPr>
            <w:tcW w:w="1842" w:type="dxa"/>
            <w:vAlign w:val="center"/>
          </w:tcPr>
          <w:p w14:paraId="7168418A" w14:textId="77777777" w:rsidR="00A9044D" w:rsidRPr="00FF5A6B" w:rsidRDefault="00A9044D" w:rsidP="009E7B8A">
            <w:pPr>
              <w:jc w:val="center"/>
            </w:pPr>
            <w:r w:rsidRPr="00FF5A6B">
              <w:t>5</w:t>
            </w:r>
          </w:p>
        </w:tc>
        <w:tc>
          <w:tcPr>
            <w:tcW w:w="1843" w:type="dxa"/>
            <w:vAlign w:val="center"/>
          </w:tcPr>
          <w:p w14:paraId="47A74B09" w14:textId="77777777" w:rsidR="00A9044D" w:rsidRPr="00FF5A6B" w:rsidRDefault="00A9044D" w:rsidP="009E7B8A">
            <w:pPr>
              <w:jc w:val="center"/>
            </w:pPr>
            <w:r w:rsidRPr="00FF5A6B">
              <w:t>5</w:t>
            </w:r>
          </w:p>
        </w:tc>
        <w:tc>
          <w:tcPr>
            <w:tcW w:w="1985" w:type="dxa"/>
            <w:vAlign w:val="center"/>
          </w:tcPr>
          <w:p w14:paraId="77F67481" w14:textId="77777777" w:rsidR="00A9044D" w:rsidRPr="00FF5A6B" w:rsidRDefault="00A9044D" w:rsidP="00A9044D">
            <w:pPr>
              <w:jc w:val="center"/>
            </w:pPr>
          </w:p>
        </w:tc>
      </w:tr>
      <w:tr w:rsidR="00A9044D" w:rsidRPr="00FF5A6B" w14:paraId="04905451" w14:textId="77777777" w:rsidTr="00A9044D">
        <w:trPr>
          <w:trHeight w:val="262"/>
        </w:trPr>
        <w:tc>
          <w:tcPr>
            <w:tcW w:w="5070" w:type="dxa"/>
          </w:tcPr>
          <w:p w14:paraId="70440D82" w14:textId="77777777" w:rsidR="00A9044D" w:rsidRPr="00FF5A6B" w:rsidRDefault="00A9044D" w:rsidP="00FC3315">
            <w:r w:rsidRPr="00FF5A6B">
              <w:t>Udział w konsultacjach</w:t>
            </w:r>
          </w:p>
        </w:tc>
        <w:tc>
          <w:tcPr>
            <w:tcW w:w="1842" w:type="dxa"/>
            <w:vAlign w:val="center"/>
          </w:tcPr>
          <w:p w14:paraId="7DC71C60" w14:textId="77777777" w:rsidR="00A9044D" w:rsidRPr="00FF5A6B" w:rsidRDefault="00A9044D" w:rsidP="009E7B8A">
            <w:pPr>
              <w:jc w:val="center"/>
            </w:pPr>
            <w:r w:rsidRPr="00FF5A6B">
              <w:t>1</w:t>
            </w:r>
          </w:p>
        </w:tc>
        <w:tc>
          <w:tcPr>
            <w:tcW w:w="1843" w:type="dxa"/>
            <w:vAlign w:val="center"/>
          </w:tcPr>
          <w:p w14:paraId="5A987B4C" w14:textId="77777777" w:rsidR="00A9044D" w:rsidRPr="00FF5A6B" w:rsidRDefault="00A9044D" w:rsidP="009E7B8A">
            <w:pPr>
              <w:jc w:val="center"/>
            </w:pPr>
          </w:p>
        </w:tc>
        <w:tc>
          <w:tcPr>
            <w:tcW w:w="1985" w:type="dxa"/>
            <w:vAlign w:val="center"/>
          </w:tcPr>
          <w:p w14:paraId="26BEE628" w14:textId="77777777" w:rsidR="00A9044D" w:rsidRPr="00FF5A6B" w:rsidRDefault="00A9044D" w:rsidP="009E7B8A">
            <w:pPr>
              <w:jc w:val="center"/>
            </w:pPr>
          </w:p>
        </w:tc>
      </w:tr>
      <w:tr w:rsidR="00A9044D" w:rsidRPr="00FF5A6B" w14:paraId="2D886273" w14:textId="77777777" w:rsidTr="00A9044D">
        <w:trPr>
          <w:trHeight w:val="262"/>
        </w:trPr>
        <w:tc>
          <w:tcPr>
            <w:tcW w:w="5070" w:type="dxa"/>
          </w:tcPr>
          <w:p w14:paraId="2FFF5B5A" w14:textId="77777777" w:rsidR="00A9044D" w:rsidRPr="00FF5A6B" w:rsidRDefault="00A9044D" w:rsidP="00FC3315">
            <w:r w:rsidRPr="00FF5A6B">
              <w:t>Inne</w:t>
            </w:r>
          </w:p>
        </w:tc>
        <w:tc>
          <w:tcPr>
            <w:tcW w:w="1842" w:type="dxa"/>
            <w:vAlign w:val="center"/>
          </w:tcPr>
          <w:p w14:paraId="726060D0" w14:textId="77777777" w:rsidR="00A9044D" w:rsidRPr="00FF5A6B" w:rsidRDefault="00A9044D" w:rsidP="009E7B8A">
            <w:pPr>
              <w:jc w:val="center"/>
            </w:pPr>
          </w:p>
        </w:tc>
        <w:tc>
          <w:tcPr>
            <w:tcW w:w="1843" w:type="dxa"/>
            <w:vAlign w:val="center"/>
          </w:tcPr>
          <w:p w14:paraId="766EF296" w14:textId="77777777" w:rsidR="00A9044D" w:rsidRPr="00FF5A6B" w:rsidRDefault="00A9044D" w:rsidP="009E7B8A">
            <w:pPr>
              <w:jc w:val="center"/>
            </w:pPr>
          </w:p>
        </w:tc>
        <w:tc>
          <w:tcPr>
            <w:tcW w:w="1985" w:type="dxa"/>
            <w:vAlign w:val="center"/>
          </w:tcPr>
          <w:p w14:paraId="195D5B68" w14:textId="77777777" w:rsidR="00A9044D" w:rsidRPr="00FF5A6B" w:rsidRDefault="00A9044D" w:rsidP="009E7B8A">
            <w:pPr>
              <w:jc w:val="center"/>
            </w:pPr>
          </w:p>
        </w:tc>
      </w:tr>
      <w:tr w:rsidR="00A9044D" w:rsidRPr="00FF5A6B" w14:paraId="5A95AD61" w14:textId="77777777" w:rsidTr="00A9044D">
        <w:trPr>
          <w:trHeight w:val="262"/>
        </w:trPr>
        <w:tc>
          <w:tcPr>
            <w:tcW w:w="5070" w:type="dxa"/>
          </w:tcPr>
          <w:p w14:paraId="64359C0F" w14:textId="77777777" w:rsidR="00A9044D" w:rsidRPr="000770D5" w:rsidRDefault="00A9044D" w:rsidP="00FC3315">
            <w:pPr>
              <w:rPr>
                <w:b/>
              </w:rPr>
            </w:pPr>
            <w:r w:rsidRPr="000770D5">
              <w:rPr>
                <w:b/>
              </w:rPr>
              <w:t>ŁĄCZNY nakład pracy studenta w godz.</w:t>
            </w:r>
          </w:p>
        </w:tc>
        <w:tc>
          <w:tcPr>
            <w:tcW w:w="1842" w:type="dxa"/>
            <w:vAlign w:val="center"/>
          </w:tcPr>
          <w:p w14:paraId="77B0D3D2" w14:textId="77777777" w:rsidR="00A9044D" w:rsidRPr="00FF5A6B" w:rsidRDefault="00A9044D" w:rsidP="009E7B8A">
            <w:pPr>
              <w:jc w:val="center"/>
            </w:pPr>
            <w:r w:rsidRPr="00FF5A6B">
              <w:t>81</w:t>
            </w:r>
          </w:p>
        </w:tc>
        <w:tc>
          <w:tcPr>
            <w:tcW w:w="1843" w:type="dxa"/>
            <w:vAlign w:val="center"/>
          </w:tcPr>
          <w:p w14:paraId="55BB2077" w14:textId="77777777" w:rsidR="00A9044D" w:rsidRPr="00FF5A6B" w:rsidRDefault="00A9044D" w:rsidP="009E7B8A">
            <w:pPr>
              <w:jc w:val="center"/>
            </w:pPr>
            <w:r w:rsidRPr="00FF5A6B">
              <w:t>55</w:t>
            </w:r>
          </w:p>
        </w:tc>
        <w:tc>
          <w:tcPr>
            <w:tcW w:w="1985" w:type="dxa"/>
            <w:vAlign w:val="center"/>
          </w:tcPr>
          <w:p w14:paraId="06D954C5" w14:textId="77777777" w:rsidR="00A9044D" w:rsidRPr="00FF5A6B" w:rsidRDefault="00A9044D" w:rsidP="00A9044D">
            <w:pPr>
              <w:jc w:val="center"/>
            </w:pPr>
            <w:r w:rsidRPr="00FF5A6B">
              <w:t>0</w:t>
            </w:r>
          </w:p>
        </w:tc>
      </w:tr>
      <w:tr w:rsidR="00FC3315" w:rsidRPr="00FF5A6B" w14:paraId="398E0A70" w14:textId="77777777" w:rsidTr="00A9044D">
        <w:trPr>
          <w:trHeight w:val="236"/>
        </w:trPr>
        <w:tc>
          <w:tcPr>
            <w:tcW w:w="5070" w:type="dxa"/>
            <w:shd w:val="clear" w:color="auto" w:fill="C0C0C0"/>
          </w:tcPr>
          <w:p w14:paraId="3B295BB3" w14:textId="77777777" w:rsidR="00FC3315" w:rsidRPr="00FF5A6B" w:rsidRDefault="00FC3315" w:rsidP="00FC3315">
            <w:pPr>
              <w:rPr>
                <w:b/>
              </w:rPr>
            </w:pPr>
            <w:r w:rsidRPr="00FF5A6B">
              <w:rPr>
                <w:b/>
              </w:rPr>
              <w:lastRenderedPageBreak/>
              <w:t>Liczba punktów ECTS za przedmiot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3CAFA65D" w14:textId="77777777" w:rsidR="00FC3315" w:rsidRPr="00FF5A6B" w:rsidRDefault="00335D56" w:rsidP="009E7B8A">
            <w:pPr>
              <w:jc w:val="center"/>
              <w:rPr>
                <w:b/>
              </w:rPr>
            </w:pPr>
            <w:r w:rsidRPr="00FF5A6B">
              <w:rPr>
                <w:b/>
              </w:rPr>
              <w:t>3</w:t>
            </w:r>
          </w:p>
        </w:tc>
      </w:tr>
      <w:tr w:rsidR="00FC3315" w:rsidRPr="00FF5A6B" w14:paraId="65C13BD6" w14:textId="77777777" w:rsidTr="00A9044D">
        <w:trPr>
          <w:trHeight w:val="262"/>
        </w:trPr>
        <w:tc>
          <w:tcPr>
            <w:tcW w:w="5070" w:type="dxa"/>
            <w:shd w:val="clear" w:color="auto" w:fill="C0C0C0"/>
          </w:tcPr>
          <w:p w14:paraId="7E42E760" w14:textId="77777777" w:rsidR="00FC3315" w:rsidRPr="00FF5A6B" w:rsidRDefault="00FC3315" w:rsidP="00FC3315">
            <w:pPr>
              <w:rPr>
                <w:vertAlign w:val="superscript"/>
              </w:rPr>
            </w:pPr>
            <w:r w:rsidRPr="00FF5A6B">
              <w:t>Liczba punktów ECTS związana z zajęciami praktycznymi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67B35498" w14:textId="77777777" w:rsidR="00FC3315" w:rsidRPr="00FF5A6B" w:rsidRDefault="00134236" w:rsidP="009E7B8A">
            <w:pPr>
              <w:jc w:val="center"/>
            </w:pPr>
            <w:r w:rsidRPr="00FF5A6B">
              <w:t>2</w:t>
            </w:r>
            <w:r w:rsidR="001A02E9" w:rsidRPr="00FF5A6B">
              <w:t>,2</w:t>
            </w:r>
          </w:p>
        </w:tc>
      </w:tr>
      <w:tr w:rsidR="00A9044D" w:rsidRPr="00FF5A6B" w14:paraId="61E2EA88" w14:textId="77777777" w:rsidTr="00A9044D">
        <w:trPr>
          <w:trHeight w:val="262"/>
        </w:trPr>
        <w:tc>
          <w:tcPr>
            <w:tcW w:w="5070" w:type="dxa"/>
            <w:shd w:val="clear" w:color="auto" w:fill="C0C0C0"/>
          </w:tcPr>
          <w:p w14:paraId="41215ACE" w14:textId="77777777" w:rsidR="00A9044D" w:rsidRPr="00FF5A6B" w:rsidRDefault="00A9044D" w:rsidP="005D5850">
            <w:pPr>
              <w:spacing w:before="60" w:after="60"/>
              <w:jc w:val="both"/>
            </w:pPr>
            <w:r w:rsidRPr="00FF5A6B">
              <w:t>Liczba punktów ECTS związana z kształceniem na odległość (kształcenie z wykorzystaniem metod i technik kształcenia na odległość)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37A5776A" w14:textId="77777777" w:rsidR="00A9044D" w:rsidRPr="00FF5A6B" w:rsidRDefault="00A9044D" w:rsidP="005D5850">
            <w:pPr>
              <w:spacing w:before="60" w:after="60"/>
              <w:jc w:val="center"/>
              <w:rPr>
                <w:b/>
              </w:rPr>
            </w:pPr>
            <w:r w:rsidRPr="00FF5A6B">
              <w:rPr>
                <w:b/>
              </w:rPr>
              <w:t>0</w:t>
            </w:r>
          </w:p>
        </w:tc>
      </w:tr>
      <w:tr w:rsidR="00FC3315" w:rsidRPr="00FF5A6B" w14:paraId="673B05AA" w14:textId="77777777" w:rsidTr="00A9044D">
        <w:trPr>
          <w:trHeight w:val="262"/>
        </w:trPr>
        <w:tc>
          <w:tcPr>
            <w:tcW w:w="5070" w:type="dxa"/>
            <w:shd w:val="clear" w:color="auto" w:fill="C0C0C0"/>
          </w:tcPr>
          <w:p w14:paraId="594C591E" w14:textId="77777777" w:rsidR="00FC3315" w:rsidRPr="00FF5A6B" w:rsidRDefault="00FC3315" w:rsidP="00FC3315">
            <w:r w:rsidRPr="00FF5A6B">
              <w:t>Liczba punktów ECTS  za zajęciach wymagające bezpośredniego udziału nauczycieli akademickich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6103BB73" w14:textId="77777777" w:rsidR="00FC3315" w:rsidRPr="00FF5A6B" w:rsidRDefault="00134236" w:rsidP="009E7B8A">
            <w:pPr>
              <w:jc w:val="center"/>
            </w:pPr>
            <w:r w:rsidRPr="00FF5A6B">
              <w:t>1</w:t>
            </w:r>
            <w:r w:rsidR="00156FB9" w:rsidRPr="00FF5A6B">
              <w:t>,8</w:t>
            </w:r>
          </w:p>
        </w:tc>
      </w:tr>
    </w:tbl>
    <w:p w14:paraId="5E553142" w14:textId="77777777" w:rsidR="00E40B0C" w:rsidRPr="00FF5A6B" w:rsidRDefault="00E40B0C" w:rsidP="00A9044D"/>
    <w:sectPr w:rsidR="00E40B0C" w:rsidRPr="00FF5A6B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27A2A"/>
    <w:multiLevelType w:val="hybridMultilevel"/>
    <w:tmpl w:val="EE78336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2306CE2"/>
    <w:multiLevelType w:val="hybridMultilevel"/>
    <w:tmpl w:val="CB1438D6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1E76229"/>
    <w:multiLevelType w:val="hybridMultilevel"/>
    <w:tmpl w:val="5B960C2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6A3B07"/>
    <w:multiLevelType w:val="hybridMultilevel"/>
    <w:tmpl w:val="803CFD08"/>
    <w:lvl w:ilvl="0" w:tplc="A9440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CF649A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C2C20E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A68937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CA2DB0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C8BCB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1E220F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3EC542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FD46DB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25D66"/>
    <w:multiLevelType w:val="hybridMultilevel"/>
    <w:tmpl w:val="937C89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AC3456"/>
    <w:multiLevelType w:val="hybridMultilevel"/>
    <w:tmpl w:val="C778BE48"/>
    <w:lvl w:ilvl="0" w:tplc="53425E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B884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47A71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8248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A0DF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1A1B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CA4C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5015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4A3D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53E67664"/>
    <w:multiLevelType w:val="hybridMultilevel"/>
    <w:tmpl w:val="7DA23A0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53F94AA4"/>
    <w:multiLevelType w:val="hybridMultilevel"/>
    <w:tmpl w:val="5B960C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641E57"/>
    <w:multiLevelType w:val="hybridMultilevel"/>
    <w:tmpl w:val="6E38B18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9B605C"/>
    <w:multiLevelType w:val="hybridMultilevel"/>
    <w:tmpl w:val="937C89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1655297">
    <w:abstractNumId w:val="4"/>
  </w:num>
  <w:num w:numId="2" w16cid:durableId="13219580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604907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377203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46800113">
    <w:abstractNumId w:val="1"/>
  </w:num>
  <w:num w:numId="6" w16cid:durableId="1869096486">
    <w:abstractNumId w:val="5"/>
  </w:num>
  <w:num w:numId="7" w16cid:durableId="895627982">
    <w:abstractNumId w:val="8"/>
  </w:num>
  <w:num w:numId="8" w16cid:durableId="648288459">
    <w:abstractNumId w:val="0"/>
  </w:num>
  <w:num w:numId="9" w16cid:durableId="829518884">
    <w:abstractNumId w:val="6"/>
  </w:num>
  <w:num w:numId="10" w16cid:durableId="2124958693">
    <w:abstractNumId w:val="3"/>
  </w:num>
  <w:num w:numId="11" w16cid:durableId="2134012167">
    <w:abstractNumId w:val="2"/>
  </w:num>
  <w:num w:numId="12" w16cid:durableId="2005789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25F6E"/>
    <w:rsid w:val="000770D5"/>
    <w:rsid w:val="000C0062"/>
    <w:rsid w:val="000C11D6"/>
    <w:rsid w:val="00107F0D"/>
    <w:rsid w:val="00116C80"/>
    <w:rsid w:val="00125ADF"/>
    <w:rsid w:val="00134236"/>
    <w:rsid w:val="001556A8"/>
    <w:rsid w:val="00156FB9"/>
    <w:rsid w:val="001576BD"/>
    <w:rsid w:val="00183B8B"/>
    <w:rsid w:val="001A02E9"/>
    <w:rsid w:val="001A0D51"/>
    <w:rsid w:val="001A1AEF"/>
    <w:rsid w:val="001B3667"/>
    <w:rsid w:val="001D323D"/>
    <w:rsid w:val="001E03B8"/>
    <w:rsid w:val="001F6897"/>
    <w:rsid w:val="00206E0D"/>
    <w:rsid w:val="00254A5D"/>
    <w:rsid w:val="0026716A"/>
    <w:rsid w:val="002A1571"/>
    <w:rsid w:val="002C1957"/>
    <w:rsid w:val="002E1D3C"/>
    <w:rsid w:val="002E2D19"/>
    <w:rsid w:val="002E3EBC"/>
    <w:rsid w:val="00335D56"/>
    <w:rsid w:val="003417F1"/>
    <w:rsid w:val="0035198F"/>
    <w:rsid w:val="00370653"/>
    <w:rsid w:val="003D019F"/>
    <w:rsid w:val="003F07E5"/>
    <w:rsid w:val="003F79BA"/>
    <w:rsid w:val="00410D8C"/>
    <w:rsid w:val="00416716"/>
    <w:rsid w:val="004474A9"/>
    <w:rsid w:val="004A1265"/>
    <w:rsid w:val="004D24D4"/>
    <w:rsid w:val="0050790E"/>
    <w:rsid w:val="00516EA8"/>
    <w:rsid w:val="005637A8"/>
    <w:rsid w:val="005862FD"/>
    <w:rsid w:val="00593EFF"/>
    <w:rsid w:val="005A5B46"/>
    <w:rsid w:val="00601981"/>
    <w:rsid w:val="0060516F"/>
    <w:rsid w:val="00624DA2"/>
    <w:rsid w:val="006501A6"/>
    <w:rsid w:val="00653E3B"/>
    <w:rsid w:val="00655712"/>
    <w:rsid w:val="00694588"/>
    <w:rsid w:val="006E02F6"/>
    <w:rsid w:val="006E0B04"/>
    <w:rsid w:val="006F1EFA"/>
    <w:rsid w:val="0074575B"/>
    <w:rsid w:val="00754614"/>
    <w:rsid w:val="00767312"/>
    <w:rsid w:val="00801B19"/>
    <w:rsid w:val="008020D5"/>
    <w:rsid w:val="00840AD3"/>
    <w:rsid w:val="008423FE"/>
    <w:rsid w:val="00853C08"/>
    <w:rsid w:val="00865722"/>
    <w:rsid w:val="008C358C"/>
    <w:rsid w:val="009248C6"/>
    <w:rsid w:val="009457D8"/>
    <w:rsid w:val="009644E4"/>
    <w:rsid w:val="00982EB7"/>
    <w:rsid w:val="009A6AA6"/>
    <w:rsid w:val="009E7B8A"/>
    <w:rsid w:val="009F5760"/>
    <w:rsid w:val="00A01285"/>
    <w:rsid w:val="00A0703A"/>
    <w:rsid w:val="00A569E6"/>
    <w:rsid w:val="00A767C4"/>
    <w:rsid w:val="00A9044D"/>
    <w:rsid w:val="00B03104"/>
    <w:rsid w:val="00B43E0E"/>
    <w:rsid w:val="00B8474B"/>
    <w:rsid w:val="00BD54AD"/>
    <w:rsid w:val="00BE3FF3"/>
    <w:rsid w:val="00C42576"/>
    <w:rsid w:val="00C532EC"/>
    <w:rsid w:val="00C60C15"/>
    <w:rsid w:val="00C83126"/>
    <w:rsid w:val="00C9157D"/>
    <w:rsid w:val="00CB1C2F"/>
    <w:rsid w:val="00CC3717"/>
    <w:rsid w:val="00CD4987"/>
    <w:rsid w:val="00D24BA7"/>
    <w:rsid w:val="00D466D8"/>
    <w:rsid w:val="00D75E05"/>
    <w:rsid w:val="00D818A2"/>
    <w:rsid w:val="00D901E4"/>
    <w:rsid w:val="00D972E1"/>
    <w:rsid w:val="00DB2861"/>
    <w:rsid w:val="00DC7CFE"/>
    <w:rsid w:val="00DD3B83"/>
    <w:rsid w:val="00DE4CC6"/>
    <w:rsid w:val="00DF2854"/>
    <w:rsid w:val="00E1468C"/>
    <w:rsid w:val="00E14EE6"/>
    <w:rsid w:val="00E32F86"/>
    <w:rsid w:val="00E34423"/>
    <w:rsid w:val="00E40B0C"/>
    <w:rsid w:val="00EA1D41"/>
    <w:rsid w:val="00EA2C4A"/>
    <w:rsid w:val="00ED6700"/>
    <w:rsid w:val="00EE009A"/>
    <w:rsid w:val="00EE2410"/>
    <w:rsid w:val="00EE2B35"/>
    <w:rsid w:val="00EF3F84"/>
    <w:rsid w:val="00EF5FD8"/>
    <w:rsid w:val="00F22F4E"/>
    <w:rsid w:val="00F247BB"/>
    <w:rsid w:val="00F54F01"/>
    <w:rsid w:val="00FA2E58"/>
    <w:rsid w:val="00FC3315"/>
    <w:rsid w:val="00FD03A8"/>
    <w:rsid w:val="00FD0CCC"/>
    <w:rsid w:val="00FD7A2E"/>
    <w:rsid w:val="00FE6993"/>
    <w:rsid w:val="00FF2229"/>
    <w:rsid w:val="00FF3AC5"/>
    <w:rsid w:val="00FF5A6B"/>
    <w:rsid w:val="00FF6F66"/>
    <w:rsid w:val="00FF7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A6CDB"/>
  <w15:docId w15:val="{3A4ED003-7FCE-4932-9F71-9DDACAE37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6C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6C8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6C80"/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6C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6C80"/>
    <w:rPr>
      <w:rFonts w:ascii="Times New Roman" w:eastAsia="Times New Roman" w:hAnsi="Times New Roman" w:cs="Times New Roman"/>
      <w:b/>
      <w:bCs/>
      <w:sz w:val="20"/>
      <w:szCs w:val="20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6C8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6C80"/>
    <w:rPr>
      <w:rFonts w:ascii="Segoe UI" w:eastAsia="Times New Roman" w:hAnsi="Segoe UI" w:cs="Segoe UI"/>
      <w:sz w:val="18"/>
      <w:szCs w:val="18"/>
      <w:lang w:val="pl-PL" w:eastAsia="pl-PL" w:bidi="ar-SA"/>
    </w:rPr>
  </w:style>
  <w:style w:type="paragraph" w:customStyle="1" w:styleId="TableParagraph">
    <w:name w:val="Table Paragraph"/>
    <w:basedOn w:val="Normalny"/>
    <w:uiPriority w:val="1"/>
    <w:qFormat/>
    <w:rsid w:val="00A9044D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ibra.ibuk.pl/AN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ibra.ibuk.pl/ANS" TargetMode="External"/><Relationship Id="rId5" Type="http://schemas.openxmlformats.org/officeDocument/2006/relationships/hyperlink" Target="https://libra.ibuk.pl/AN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1060</Words>
  <Characters>6361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50</cp:revision>
  <dcterms:created xsi:type="dcterms:W3CDTF">2025-01-03T17:53:00Z</dcterms:created>
  <dcterms:modified xsi:type="dcterms:W3CDTF">2025-02-07T07:30:00Z</dcterms:modified>
</cp:coreProperties>
</file>